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123AA" w14:textId="77777777" w:rsidR="00076338" w:rsidRDefault="009A5FD3" w:rsidP="00791754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</w:pPr>
      <w:r w:rsidRPr="009A5FD3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object w:dxaOrig="7140" w:dyaOrig="10104" w14:anchorId="31E20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8pt;height:677.4pt" o:ole="">
            <v:imagedata r:id="rId8" o:title=""/>
          </v:shape>
          <o:OLEObject Type="Embed" ProgID="Acrobat.Document.DC" ShapeID="_x0000_i1025" DrawAspect="Content" ObjectID="_1804670871" r:id="rId9"/>
        </w:object>
      </w:r>
    </w:p>
    <w:p w14:paraId="790204F9" w14:textId="77777777" w:rsidR="009A5FD3" w:rsidRDefault="009A5FD3" w:rsidP="00005B5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D85CAF4" w14:textId="77777777" w:rsidR="009A5FD3" w:rsidRDefault="009A5FD3" w:rsidP="00005B53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47E5F424" w14:textId="40325D35" w:rsidR="0072576C" w:rsidRPr="004F4C83" w:rsidRDefault="005D2A20" w:rsidP="005D2A20">
      <w:pPr>
        <w:spacing w:after="0"/>
        <w:ind w:left="113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F4C83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Муниципальное бюджетное общеобразователное учреждение “Средняя общеобразовательная школа” Советского района г.Казани</w:t>
      </w:r>
    </w:p>
    <w:p w14:paraId="02F3D760" w14:textId="38A0A42A" w:rsidR="005D2A20" w:rsidRPr="004F4C83" w:rsidRDefault="005D2A20" w:rsidP="005D2A20">
      <w:pPr>
        <w:spacing w:after="0"/>
        <w:ind w:left="11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319ACDE" w14:textId="2E8EF3EF" w:rsidR="005D2A20" w:rsidRPr="004F4C83" w:rsidRDefault="005D2A20" w:rsidP="005D2A20">
      <w:pPr>
        <w:spacing w:after="0"/>
        <w:ind w:left="11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F4C83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Принято                                                                                Утверждаю</w:t>
      </w:r>
    </w:p>
    <w:p w14:paraId="18102B50" w14:textId="7A4659C4" w:rsidR="005D2A20" w:rsidRPr="004F4C83" w:rsidRDefault="005D2A20" w:rsidP="005D2A20">
      <w:pPr>
        <w:spacing w:after="0"/>
        <w:ind w:left="11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F4C83">
        <w:rPr>
          <w:rFonts w:ascii="Times New Roman" w:hAnsi="Times New Roman" w:cs="Times New Roman"/>
          <w:b/>
          <w:bCs/>
          <w:sz w:val="24"/>
          <w:szCs w:val="24"/>
          <w:lang w:val="tt-RU"/>
        </w:rPr>
        <w:t>Педагогическим советом                                                  Директор МБОУ”Школа№124”</w:t>
      </w:r>
    </w:p>
    <w:p w14:paraId="1A6C5877" w14:textId="2E5D6C62" w:rsidR="005D2A20" w:rsidRPr="004F4C83" w:rsidRDefault="005D2A20" w:rsidP="005D2A20">
      <w:pPr>
        <w:spacing w:after="0"/>
        <w:ind w:left="113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F4C83">
        <w:rPr>
          <w:rFonts w:ascii="Times New Roman" w:hAnsi="Times New Roman" w:cs="Times New Roman"/>
          <w:b/>
          <w:bCs/>
          <w:sz w:val="24"/>
          <w:szCs w:val="24"/>
          <w:lang w:val="tt-RU"/>
        </w:rPr>
        <w:t>Протокол №        от24.03.2025                                          Садретдинов М.М.</w:t>
      </w:r>
    </w:p>
    <w:p w14:paraId="283F2F8C" w14:textId="3134DBF6" w:rsidR="001A622A" w:rsidRPr="004F4C83" w:rsidRDefault="005D2A20" w:rsidP="00173DA4">
      <w:pPr>
        <w:spacing w:after="0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F4C83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                                                                                             Приказ №58 от 24.03.2025года</w:t>
      </w:r>
    </w:p>
    <w:p w14:paraId="499DADB4" w14:textId="77777777" w:rsidR="001A622A" w:rsidRPr="004F4C83" w:rsidRDefault="001A622A" w:rsidP="00173DA4">
      <w:pPr>
        <w:spacing w:after="0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9E0EB0E" w14:textId="77777777" w:rsidR="001A622A" w:rsidRPr="004F4C83" w:rsidRDefault="001A622A" w:rsidP="00173DA4">
      <w:pPr>
        <w:spacing w:after="0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6B3A476C" w14:textId="77777777" w:rsidR="001A622A" w:rsidRPr="004F4C83" w:rsidRDefault="001A622A" w:rsidP="00173DA4">
      <w:pPr>
        <w:spacing w:after="0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7909B600" w14:textId="77777777" w:rsidR="001A622A" w:rsidRPr="004F4C83" w:rsidRDefault="001A622A" w:rsidP="00173DA4">
      <w:pPr>
        <w:spacing w:after="0"/>
        <w:ind w:left="113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5B7ADAAC" w14:textId="77777777" w:rsidR="001A622A" w:rsidRDefault="001A622A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2C98EFC" w14:textId="77777777" w:rsidR="001A622A" w:rsidRDefault="001A622A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1DC3A130" w14:textId="77777777" w:rsidR="0072576C" w:rsidRPr="006D3C38" w:rsidRDefault="0072576C" w:rsidP="0072576C">
      <w:pPr>
        <w:pStyle w:val="1"/>
        <w:spacing w:before="89"/>
        <w:ind w:right="705"/>
        <w:rPr>
          <w:sz w:val="28"/>
          <w:szCs w:val="28"/>
        </w:rPr>
      </w:pPr>
      <w:r w:rsidRPr="006D3C38">
        <w:rPr>
          <w:sz w:val="28"/>
          <w:szCs w:val="28"/>
        </w:rPr>
        <w:t>Правила</w:t>
      </w:r>
      <w:r w:rsidRPr="006D3C38">
        <w:rPr>
          <w:spacing w:val="58"/>
          <w:sz w:val="28"/>
          <w:szCs w:val="28"/>
        </w:rPr>
        <w:t xml:space="preserve"> </w:t>
      </w:r>
      <w:r w:rsidRPr="006D3C38">
        <w:rPr>
          <w:sz w:val="28"/>
          <w:szCs w:val="28"/>
        </w:rPr>
        <w:t>приема</w:t>
      </w:r>
      <w:r w:rsidRPr="006D3C38">
        <w:rPr>
          <w:spacing w:val="60"/>
          <w:sz w:val="28"/>
          <w:szCs w:val="28"/>
        </w:rPr>
        <w:t xml:space="preserve"> </w:t>
      </w:r>
      <w:r w:rsidRPr="006D3C38">
        <w:rPr>
          <w:sz w:val="28"/>
          <w:szCs w:val="28"/>
        </w:rPr>
        <w:t>детей</w:t>
      </w:r>
    </w:p>
    <w:p w14:paraId="750B67E8" w14:textId="22BA7BCC" w:rsidR="0072576C" w:rsidRPr="006D3C38" w:rsidRDefault="0072576C" w:rsidP="0072576C">
      <w:pPr>
        <w:spacing w:before="1" w:line="298" w:lineRule="exact"/>
        <w:ind w:left="655" w:right="64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D3C38">
        <w:rPr>
          <w:rFonts w:ascii="Times New Roman" w:hAnsi="Times New Roman" w:cs="Times New Roman"/>
          <w:b/>
          <w:sz w:val="28"/>
          <w:szCs w:val="28"/>
        </w:rPr>
        <w:t>в</w:t>
      </w:r>
      <w:r w:rsidRPr="006D3C3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 </w:t>
      </w:r>
      <w:r w:rsidRPr="006D3C38">
        <w:rPr>
          <w:rFonts w:ascii="Times New Roman" w:hAnsi="Times New Roman" w:cs="Times New Roman"/>
          <w:b/>
          <w:sz w:val="28"/>
          <w:szCs w:val="28"/>
        </w:rPr>
        <w:t>МБОУ</w:t>
      </w:r>
      <w:proofErr w:type="gramEnd"/>
      <w:r w:rsidRPr="006D3C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3C38">
        <w:rPr>
          <w:rFonts w:ascii="Times New Roman" w:hAnsi="Times New Roman" w:cs="Times New Roman"/>
          <w:b/>
          <w:sz w:val="28"/>
          <w:szCs w:val="28"/>
        </w:rPr>
        <w:t>«</w:t>
      </w:r>
      <w:r w:rsidRPr="006D3C38">
        <w:rPr>
          <w:rFonts w:ascii="Times New Roman" w:hAnsi="Times New Roman" w:cs="Times New Roman"/>
          <w:b/>
          <w:sz w:val="28"/>
          <w:szCs w:val="28"/>
        </w:rPr>
        <w:t>Школа</w:t>
      </w:r>
      <w:r w:rsidRPr="006D3C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3C38">
        <w:rPr>
          <w:rFonts w:ascii="Times New Roman" w:hAnsi="Times New Roman" w:cs="Times New Roman"/>
          <w:b/>
          <w:sz w:val="28"/>
          <w:szCs w:val="28"/>
        </w:rPr>
        <w:t>№12</w:t>
      </w:r>
      <w:r w:rsidRPr="006D3C38">
        <w:rPr>
          <w:rFonts w:ascii="Times New Roman" w:hAnsi="Times New Roman" w:cs="Times New Roman"/>
          <w:b/>
          <w:sz w:val="28"/>
          <w:szCs w:val="28"/>
        </w:rPr>
        <w:t>4</w:t>
      </w:r>
      <w:r w:rsidRPr="006D3C38">
        <w:rPr>
          <w:rFonts w:ascii="Times New Roman" w:hAnsi="Times New Roman" w:cs="Times New Roman"/>
          <w:b/>
          <w:sz w:val="28"/>
          <w:szCs w:val="28"/>
        </w:rPr>
        <w:t>»</w:t>
      </w:r>
      <w:r w:rsidRPr="006D3C3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6D3C38">
        <w:rPr>
          <w:rFonts w:ascii="Times New Roman" w:hAnsi="Times New Roman" w:cs="Times New Roman"/>
          <w:b/>
          <w:sz w:val="28"/>
          <w:szCs w:val="28"/>
        </w:rPr>
        <w:t>Советского</w:t>
      </w:r>
      <w:r w:rsidRPr="006D3C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3C38">
        <w:rPr>
          <w:rFonts w:ascii="Times New Roman" w:hAnsi="Times New Roman" w:cs="Times New Roman"/>
          <w:b/>
          <w:sz w:val="28"/>
          <w:szCs w:val="28"/>
        </w:rPr>
        <w:t>района</w:t>
      </w:r>
      <w:r w:rsidRPr="006D3C3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6D3C38">
        <w:rPr>
          <w:rFonts w:ascii="Times New Roman" w:hAnsi="Times New Roman" w:cs="Times New Roman"/>
          <w:b/>
          <w:sz w:val="28"/>
          <w:szCs w:val="28"/>
        </w:rPr>
        <w:t>г.</w:t>
      </w:r>
      <w:r w:rsidRPr="006D3C38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6D3C38">
        <w:rPr>
          <w:rFonts w:ascii="Times New Roman" w:hAnsi="Times New Roman" w:cs="Times New Roman"/>
          <w:b/>
          <w:sz w:val="28"/>
          <w:szCs w:val="28"/>
        </w:rPr>
        <w:t>Казани</w:t>
      </w:r>
    </w:p>
    <w:p w14:paraId="519E1555" w14:textId="77777777" w:rsidR="0072576C" w:rsidRPr="006D3C38" w:rsidRDefault="0072576C" w:rsidP="0072576C">
      <w:pPr>
        <w:pStyle w:val="1"/>
        <w:ind w:left="356" w:right="409"/>
        <w:rPr>
          <w:sz w:val="28"/>
          <w:szCs w:val="28"/>
        </w:rPr>
      </w:pPr>
      <w:r w:rsidRPr="006D3C38">
        <w:rPr>
          <w:sz w:val="28"/>
          <w:szCs w:val="28"/>
        </w:rPr>
        <w:t>на</w:t>
      </w:r>
      <w:r w:rsidRPr="006D3C38">
        <w:rPr>
          <w:spacing w:val="-6"/>
          <w:sz w:val="28"/>
          <w:szCs w:val="28"/>
        </w:rPr>
        <w:t xml:space="preserve"> </w:t>
      </w:r>
      <w:r w:rsidRPr="006D3C38">
        <w:rPr>
          <w:sz w:val="28"/>
          <w:szCs w:val="28"/>
        </w:rPr>
        <w:t>обучение</w:t>
      </w:r>
      <w:r w:rsidRPr="006D3C38">
        <w:rPr>
          <w:spacing w:val="-4"/>
          <w:sz w:val="28"/>
          <w:szCs w:val="28"/>
        </w:rPr>
        <w:t xml:space="preserve"> </w:t>
      </w:r>
      <w:r w:rsidRPr="006D3C38">
        <w:rPr>
          <w:sz w:val="28"/>
          <w:szCs w:val="28"/>
        </w:rPr>
        <w:t>по</w:t>
      </w:r>
      <w:r w:rsidRPr="006D3C38">
        <w:rPr>
          <w:spacing w:val="-6"/>
          <w:sz w:val="28"/>
          <w:szCs w:val="28"/>
        </w:rPr>
        <w:t xml:space="preserve"> </w:t>
      </w:r>
      <w:r w:rsidRPr="006D3C38">
        <w:rPr>
          <w:sz w:val="28"/>
          <w:szCs w:val="28"/>
        </w:rPr>
        <w:t>основным</w:t>
      </w:r>
      <w:r w:rsidRPr="006D3C38">
        <w:rPr>
          <w:spacing w:val="-4"/>
          <w:sz w:val="28"/>
          <w:szCs w:val="28"/>
        </w:rPr>
        <w:t xml:space="preserve"> </w:t>
      </w:r>
      <w:r w:rsidRPr="006D3C38">
        <w:rPr>
          <w:sz w:val="28"/>
          <w:szCs w:val="28"/>
        </w:rPr>
        <w:t>образовательным</w:t>
      </w:r>
      <w:r w:rsidRPr="006D3C38">
        <w:rPr>
          <w:spacing w:val="-5"/>
          <w:sz w:val="28"/>
          <w:szCs w:val="28"/>
        </w:rPr>
        <w:t xml:space="preserve"> </w:t>
      </w:r>
      <w:r w:rsidRPr="006D3C38">
        <w:rPr>
          <w:sz w:val="28"/>
          <w:szCs w:val="28"/>
        </w:rPr>
        <w:t>программам</w:t>
      </w:r>
      <w:r w:rsidRPr="006D3C38">
        <w:rPr>
          <w:spacing w:val="-5"/>
          <w:sz w:val="28"/>
          <w:szCs w:val="28"/>
        </w:rPr>
        <w:t xml:space="preserve"> </w:t>
      </w:r>
      <w:r w:rsidRPr="006D3C38">
        <w:rPr>
          <w:sz w:val="28"/>
          <w:szCs w:val="28"/>
        </w:rPr>
        <w:t>начального</w:t>
      </w:r>
      <w:r w:rsidRPr="006D3C38">
        <w:rPr>
          <w:spacing w:val="-6"/>
          <w:sz w:val="28"/>
          <w:szCs w:val="28"/>
        </w:rPr>
        <w:t xml:space="preserve"> </w:t>
      </w:r>
      <w:r w:rsidRPr="006D3C38">
        <w:rPr>
          <w:sz w:val="28"/>
          <w:szCs w:val="28"/>
        </w:rPr>
        <w:t>общего,</w:t>
      </w:r>
      <w:r w:rsidRPr="006D3C38">
        <w:rPr>
          <w:spacing w:val="-62"/>
          <w:sz w:val="28"/>
          <w:szCs w:val="28"/>
        </w:rPr>
        <w:t xml:space="preserve"> </w:t>
      </w:r>
      <w:r w:rsidRPr="006D3C38">
        <w:rPr>
          <w:sz w:val="28"/>
          <w:szCs w:val="28"/>
        </w:rPr>
        <w:t>основного общего</w:t>
      </w:r>
      <w:r w:rsidRPr="006D3C38">
        <w:rPr>
          <w:spacing w:val="-1"/>
          <w:sz w:val="28"/>
          <w:szCs w:val="28"/>
        </w:rPr>
        <w:t xml:space="preserve"> </w:t>
      </w:r>
      <w:r w:rsidRPr="006D3C38">
        <w:rPr>
          <w:sz w:val="28"/>
          <w:szCs w:val="28"/>
        </w:rPr>
        <w:t>и среднего</w:t>
      </w:r>
      <w:r w:rsidRPr="006D3C38">
        <w:rPr>
          <w:spacing w:val="-1"/>
          <w:sz w:val="28"/>
          <w:szCs w:val="28"/>
        </w:rPr>
        <w:t xml:space="preserve"> </w:t>
      </w:r>
      <w:r w:rsidRPr="006D3C38">
        <w:rPr>
          <w:sz w:val="28"/>
          <w:szCs w:val="28"/>
        </w:rPr>
        <w:t>общего</w:t>
      </w:r>
      <w:r w:rsidRPr="006D3C38">
        <w:rPr>
          <w:spacing w:val="1"/>
          <w:sz w:val="28"/>
          <w:szCs w:val="28"/>
        </w:rPr>
        <w:t xml:space="preserve"> </w:t>
      </w:r>
      <w:r w:rsidRPr="006D3C38">
        <w:rPr>
          <w:sz w:val="28"/>
          <w:szCs w:val="28"/>
        </w:rPr>
        <w:t>образования</w:t>
      </w:r>
    </w:p>
    <w:p w14:paraId="38A54701" w14:textId="77777777" w:rsidR="0072576C" w:rsidRDefault="0072576C" w:rsidP="0072576C">
      <w:pPr>
        <w:pStyle w:val="2"/>
        <w:numPr>
          <w:ilvl w:val="0"/>
          <w:numId w:val="8"/>
        </w:numPr>
        <w:tabs>
          <w:tab w:val="left" w:pos="4010"/>
        </w:tabs>
        <w:spacing w:line="271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14:paraId="37A1C522" w14:textId="72B9041D" w:rsidR="0072576C" w:rsidRPr="001A622A" w:rsidRDefault="0072576C" w:rsidP="0072576C">
      <w:pPr>
        <w:pStyle w:val="a5"/>
        <w:widowControl w:val="0"/>
        <w:numPr>
          <w:ilvl w:val="1"/>
          <w:numId w:val="7"/>
        </w:numPr>
        <w:tabs>
          <w:tab w:val="left" w:pos="621"/>
        </w:tabs>
        <w:autoSpaceDE w:val="0"/>
        <w:autoSpaceDN w:val="0"/>
        <w:spacing w:after="0" w:line="240" w:lineRule="auto"/>
        <w:ind w:right="15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Настоящие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Правила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приема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детей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школу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разработаны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целях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соблюдения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конституционных прав граждан РФ</w:t>
      </w:r>
      <w:r w:rsidRPr="001A622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на образование, исходя из принципов общедоступности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бесплатности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общего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образования,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реализации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политики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сфере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образования, защиты интересов ребенка 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удовлетворения потребностей семьи в выборе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A622A">
        <w:rPr>
          <w:rFonts w:ascii="Times New Roman" w:hAnsi="Times New Roman" w:cs="Times New Roman"/>
          <w:sz w:val="24"/>
          <w:szCs w:val="24"/>
        </w:rPr>
        <w:t>учреждения,  форм</w:t>
      </w:r>
      <w:proofErr w:type="gramEnd"/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обучения и языка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образования.</w:t>
      </w:r>
    </w:p>
    <w:p w14:paraId="54148609" w14:textId="7B60963B" w:rsidR="0072576C" w:rsidRPr="001A622A" w:rsidRDefault="0072576C" w:rsidP="0072576C">
      <w:pPr>
        <w:pStyle w:val="a5"/>
        <w:widowControl w:val="0"/>
        <w:numPr>
          <w:ilvl w:val="1"/>
          <w:numId w:val="7"/>
        </w:numPr>
        <w:tabs>
          <w:tab w:val="left" w:pos="523"/>
        </w:tabs>
        <w:autoSpaceDE w:val="0"/>
        <w:autoSpaceDN w:val="0"/>
        <w:spacing w:after="0" w:line="240" w:lineRule="auto"/>
        <w:ind w:right="153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 xml:space="preserve">Настоящие Правила регламентируют порядок приема учащихся в </w:t>
      </w:r>
      <w:r w:rsidRPr="001A622A">
        <w:rPr>
          <w:rFonts w:ascii="Times New Roman" w:hAnsi="Times New Roman" w:cs="Times New Roman"/>
          <w:sz w:val="24"/>
          <w:szCs w:val="24"/>
        </w:rPr>
        <w:t>школу</w:t>
      </w:r>
      <w:r w:rsidRPr="001A622A">
        <w:rPr>
          <w:rFonts w:ascii="Times New Roman" w:hAnsi="Times New Roman" w:cs="Times New Roman"/>
          <w:sz w:val="24"/>
          <w:szCs w:val="24"/>
        </w:rPr>
        <w:t xml:space="preserve"> на обучение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основным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программам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начального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общего,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основного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общего</w:t>
      </w:r>
      <w:r w:rsidRPr="001A622A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среднего общего образования, а также порядок оформления возникновения образовательных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отношений.</w:t>
      </w:r>
    </w:p>
    <w:p w14:paraId="3266FB8F" w14:textId="77777777" w:rsidR="0072576C" w:rsidRPr="001A622A" w:rsidRDefault="0072576C" w:rsidP="0072576C">
      <w:pPr>
        <w:pStyle w:val="a5"/>
        <w:widowControl w:val="0"/>
        <w:numPr>
          <w:ilvl w:val="1"/>
          <w:numId w:val="7"/>
        </w:numPr>
        <w:tabs>
          <w:tab w:val="left" w:pos="582"/>
        </w:tabs>
        <w:autoSpaceDE w:val="0"/>
        <w:autoSpaceDN w:val="0"/>
        <w:spacing w:after="0" w:line="240" w:lineRule="auto"/>
        <w:ind w:left="582" w:hanging="4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Правила</w:t>
      </w:r>
      <w:r w:rsidRPr="001A622A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разработаны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соответствии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с:</w:t>
      </w:r>
    </w:p>
    <w:p w14:paraId="33CD7331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09"/>
          <w:tab w:val="left" w:pos="810"/>
        </w:tabs>
        <w:autoSpaceDE w:val="0"/>
        <w:autoSpaceDN w:val="0"/>
        <w:spacing w:after="0" w:line="240" w:lineRule="auto"/>
        <w:ind w:left="810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Конституцией</w:t>
      </w:r>
      <w:r w:rsidRPr="001A62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Российской</w:t>
      </w:r>
      <w:r w:rsidRPr="001A62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Федерации;</w:t>
      </w:r>
    </w:p>
    <w:p w14:paraId="6BC8FB43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09"/>
          <w:tab w:val="left" w:pos="810"/>
        </w:tabs>
        <w:autoSpaceDE w:val="0"/>
        <w:autoSpaceDN w:val="0"/>
        <w:spacing w:after="0" w:line="240" w:lineRule="auto"/>
        <w:ind w:left="821" w:right="145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Федеральным</w:t>
      </w:r>
      <w:r w:rsidRPr="001A622A"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законом</w:t>
      </w:r>
      <w:r w:rsidRPr="001A62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</w:t>
      </w:r>
      <w:r w:rsidRPr="001A62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29.12.2012г.</w:t>
      </w:r>
      <w:r w:rsidRPr="001A62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№273-ФЗ</w:t>
      </w:r>
      <w:r w:rsidRPr="001A622A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«Об</w:t>
      </w:r>
      <w:r w:rsidRPr="001A62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образовании</w:t>
      </w:r>
      <w:r w:rsidRPr="001A622A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</w:t>
      </w:r>
      <w:r w:rsidRPr="001A622A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Российской</w:t>
      </w:r>
      <w:r w:rsidRPr="001A622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Федерации»;</w:t>
      </w:r>
    </w:p>
    <w:p w14:paraId="185C18BA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09"/>
          <w:tab w:val="left" w:pos="810"/>
        </w:tabs>
        <w:autoSpaceDE w:val="0"/>
        <w:autoSpaceDN w:val="0"/>
        <w:spacing w:after="0" w:line="240" w:lineRule="auto"/>
        <w:ind w:left="810" w:hanging="349"/>
        <w:contextualSpacing w:val="0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Федеральным</w:t>
      </w:r>
      <w:r w:rsidRPr="001A62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законом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19.02.1993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года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4528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беженцах»;</w:t>
      </w:r>
    </w:p>
    <w:p w14:paraId="202D53E4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3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Законом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Российской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Федерации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19.02.1993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года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4530-1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вынужденных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переселенцах»;</w:t>
      </w:r>
    </w:p>
    <w:p w14:paraId="05F80DC6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2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Федеральным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законом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31.05.2002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года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62-ФЗ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гражданстве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Российской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Федерации»;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Федеральным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законом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25.07.2002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года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115-ФЗ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правовом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положении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иностранных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граждан в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Российской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Федерации»;</w:t>
      </w:r>
    </w:p>
    <w:p w14:paraId="18352466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6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Федеральным законом от 27.05.1998 года № 76-ФЗ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статусе военнослужащих»;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Федеральным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законом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07.02.2011 года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</w:t>
      </w:r>
      <w:r w:rsidRPr="001A622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З-ФЗ</w:t>
      </w:r>
      <w:r w:rsidRPr="001A622A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полиции»;</w:t>
      </w:r>
    </w:p>
    <w:p w14:paraId="49C20AC3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5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Федеральным законом от 02.12.2019 №411-ФЗ «О внесении изменений в статью 54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Семейного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кодекса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РФ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 статью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67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ФЗ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«Об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образовании в</w:t>
      </w:r>
      <w:r w:rsidRPr="001A622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РФ»;</w:t>
      </w:r>
    </w:p>
    <w:p w14:paraId="3423AD0A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5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Федеральным законом от 17.02.2023 № 19-ФЗ «Об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РФ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Федерации»;</w:t>
      </w:r>
    </w:p>
    <w:p w14:paraId="57B21613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13.04.2011 № 444 «О дополнительных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мерах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обеспечению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прав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защиты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интересов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граждан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lastRenderedPageBreak/>
        <w:t>Российской</w:t>
      </w:r>
      <w:r w:rsidRPr="001A62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Федерации»;</w:t>
      </w:r>
    </w:p>
    <w:p w14:paraId="6605AEA4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41" w:hanging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28.09.2020 №28;</w:t>
      </w:r>
    </w:p>
    <w:p w14:paraId="0309BE52" w14:textId="77777777" w:rsidR="0072576C" w:rsidRPr="001A622A" w:rsidRDefault="0072576C" w:rsidP="0072576C">
      <w:pPr>
        <w:pStyle w:val="a5"/>
        <w:tabs>
          <w:tab w:val="left" w:pos="810"/>
        </w:tabs>
        <w:ind w:right="148"/>
        <w:rPr>
          <w:rFonts w:ascii="Times New Roman" w:hAnsi="Times New Roman" w:cs="Times New Roman"/>
          <w:color w:val="21272E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 xml:space="preserve">-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Приказом Министерства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просвещения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РФ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от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02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сентября 2020 г.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№ 458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"</w:t>
      </w:r>
      <w:r w:rsidRPr="001A622A">
        <w:rPr>
          <w:rFonts w:ascii="Times New Roman" w:hAnsi="Times New Roman" w:cs="Times New Roman"/>
          <w:color w:val="21272E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</w:t>
      </w:r>
      <w:r w:rsidRPr="001A622A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утверждении</w:t>
      </w:r>
      <w:r w:rsidRPr="001A622A">
        <w:rPr>
          <w:rFonts w:ascii="Times New Roman" w:hAnsi="Times New Roman" w:cs="Times New Roman"/>
          <w:sz w:val="24"/>
          <w:szCs w:val="24"/>
        </w:rPr>
        <w:tab/>
        <w:t>порядка</w:t>
      </w:r>
      <w:r w:rsidRPr="001A622A">
        <w:rPr>
          <w:rFonts w:ascii="Times New Roman" w:hAnsi="Times New Roman" w:cs="Times New Roman"/>
          <w:sz w:val="24"/>
          <w:szCs w:val="24"/>
        </w:rPr>
        <w:tab/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приема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ab/>
        <w:t>на</w:t>
      </w:r>
      <w:r w:rsidRPr="001A622A">
        <w:rPr>
          <w:rFonts w:ascii="Times New Roman" w:hAnsi="Times New Roman" w:cs="Times New Roman"/>
          <w:color w:val="21272E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обучение</w:t>
      </w:r>
      <w:r w:rsidRPr="001A622A">
        <w:rPr>
          <w:rFonts w:ascii="Times New Roman" w:hAnsi="Times New Roman" w:cs="Times New Roman"/>
          <w:color w:val="21272E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 xml:space="preserve">по </w:t>
      </w:r>
      <w:r w:rsidRPr="001A622A">
        <w:rPr>
          <w:rFonts w:ascii="Times New Roman" w:hAnsi="Times New Roman" w:cs="Times New Roman"/>
          <w:color w:val="21272E"/>
          <w:spacing w:val="-1"/>
          <w:sz w:val="24"/>
          <w:szCs w:val="24"/>
        </w:rPr>
        <w:t xml:space="preserve">образовательным </w:t>
      </w:r>
      <w:r w:rsidRPr="001A622A">
        <w:rPr>
          <w:rFonts w:ascii="Times New Roman" w:hAnsi="Times New Roman" w:cs="Times New Roman"/>
          <w:color w:val="21272E"/>
          <w:spacing w:val="-58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программам</w:t>
      </w:r>
      <w:r w:rsidRPr="001A622A">
        <w:rPr>
          <w:rFonts w:ascii="Times New Roman" w:hAnsi="Times New Roman" w:cs="Times New Roman"/>
          <w:color w:val="21272E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начального</w:t>
      </w:r>
      <w:r w:rsidRPr="001A622A">
        <w:rPr>
          <w:rFonts w:ascii="Times New Roman" w:hAnsi="Times New Roman" w:cs="Times New Roman"/>
          <w:color w:val="21272E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общего,</w:t>
      </w:r>
      <w:r w:rsidRPr="001A622A">
        <w:rPr>
          <w:rFonts w:ascii="Times New Roman" w:hAnsi="Times New Roman" w:cs="Times New Roman"/>
          <w:color w:val="21272E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основного</w:t>
      </w:r>
      <w:r w:rsidRPr="001A622A">
        <w:rPr>
          <w:rFonts w:ascii="Times New Roman" w:hAnsi="Times New Roman" w:cs="Times New Roman"/>
          <w:color w:val="21272E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общего</w:t>
      </w:r>
      <w:r w:rsidRPr="001A622A">
        <w:rPr>
          <w:rFonts w:ascii="Times New Roman" w:hAnsi="Times New Roman" w:cs="Times New Roman"/>
          <w:color w:val="21272E"/>
          <w:spacing w:val="-3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и</w:t>
      </w:r>
      <w:r w:rsidRPr="001A622A">
        <w:rPr>
          <w:rFonts w:ascii="Times New Roman" w:hAnsi="Times New Roman" w:cs="Times New Roman"/>
          <w:color w:val="21272E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среднего</w:t>
      </w:r>
      <w:r w:rsidRPr="001A622A">
        <w:rPr>
          <w:rFonts w:ascii="Times New Roman" w:hAnsi="Times New Roman" w:cs="Times New Roman"/>
          <w:color w:val="21272E"/>
          <w:spacing w:val="-2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общего</w:t>
      </w:r>
      <w:r w:rsidRPr="001A622A">
        <w:rPr>
          <w:rFonts w:ascii="Times New Roman" w:hAnsi="Times New Roman" w:cs="Times New Roman"/>
          <w:color w:val="21272E"/>
          <w:spacing w:val="-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color w:val="21272E"/>
          <w:sz w:val="24"/>
          <w:szCs w:val="24"/>
        </w:rPr>
        <w:t>образования» с изменениями и дополнениями, утвержденными приказами Министерства Просвещения РФ N 784 от 30.08.2022, N 47 от 23.01.2023;</w:t>
      </w:r>
    </w:p>
    <w:p w14:paraId="27D7031E" w14:textId="77777777" w:rsidR="0072576C" w:rsidRPr="001A622A" w:rsidRDefault="0072576C" w:rsidP="0072576C">
      <w:pPr>
        <w:pStyle w:val="a5"/>
        <w:tabs>
          <w:tab w:val="left" w:pos="810"/>
        </w:tabs>
        <w:ind w:right="148"/>
        <w:rPr>
          <w:rFonts w:ascii="Times New Roman" w:hAnsi="Times New Roman" w:cs="Times New Roman"/>
          <w:color w:val="21272E"/>
          <w:sz w:val="24"/>
          <w:szCs w:val="24"/>
        </w:rPr>
      </w:pPr>
      <w:r w:rsidRPr="001A622A">
        <w:rPr>
          <w:rFonts w:ascii="Times New Roman" w:hAnsi="Times New Roman" w:cs="Times New Roman"/>
          <w:color w:val="21272E"/>
          <w:sz w:val="24"/>
          <w:szCs w:val="24"/>
        </w:rPr>
        <w:t xml:space="preserve">- </w:t>
      </w:r>
      <w:r w:rsidRPr="001A622A">
        <w:rPr>
          <w:rFonts w:ascii="Times New Roman" w:hAnsi="Times New Roman" w:cs="Times New Roman"/>
          <w:sz w:val="24"/>
          <w:szCs w:val="24"/>
        </w:rPr>
        <w:t>Приказом Министерства просвещения РФ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02.09.2020 № 458»;</w:t>
      </w:r>
    </w:p>
    <w:p w14:paraId="7E9F59A2" w14:textId="77777777" w:rsidR="0072576C" w:rsidRPr="001A622A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21" w:right="139" w:hanging="360"/>
        <w:contextualSpacing w:val="0"/>
        <w:jc w:val="both"/>
        <w:rPr>
          <w:rFonts w:ascii="Times New Roman" w:hAnsi="Times New Roman" w:cs="Times New Roman"/>
          <w:color w:val="21272E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Приказом МО и Н РТ от 27 февраля 2015 г. №1156/15 «Об утверждении порядка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организации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отбора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обучающихся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приеме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либо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переводе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государственные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муниципальные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образовательные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организации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Республики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Татарстан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для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получения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основного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общего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среднего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общего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образования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с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углубленным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изучением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отдельных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учебных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предметов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или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для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профильного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обучения» с изменениями и дополнениями от 12 марта 2021г., 26 декабря 2022г.;</w:t>
      </w:r>
    </w:p>
    <w:p w14:paraId="423E947C" w14:textId="29FE23EF" w:rsidR="0072576C" w:rsidRDefault="0072576C" w:rsidP="0072576C">
      <w:pPr>
        <w:pStyle w:val="a5"/>
        <w:widowControl w:val="0"/>
        <w:numPr>
          <w:ilvl w:val="2"/>
          <w:numId w:val="7"/>
        </w:numPr>
        <w:tabs>
          <w:tab w:val="left" w:pos="810"/>
        </w:tabs>
        <w:autoSpaceDE w:val="0"/>
        <w:autoSpaceDN w:val="0"/>
        <w:spacing w:after="0" w:line="240" w:lineRule="auto"/>
        <w:ind w:left="810" w:hanging="34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A622A">
        <w:rPr>
          <w:rFonts w:ascii="Times New Roman" w:hAnsi="Times New Roman" w:cs="Times New Roman"/>
          <w:sz w:val="24"/>
          <w:szCs w:val="24"/>
        </w:rPr>
        <w:t>Уставом</w:t>
      </w:r>
      <w:r w:rsidRPr="001A622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МБОУ</w:t>
      </w:r>
      <w:r w:rsidRPr="001A622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«</w:t>
      </w:r>
      <w:r w:rsidRPr="001A622A">
        <w:rPr>
          <w:rFonts w:ascii="Times New Roman" w:hAnsi="Times New Roman" w:cs="Times New Roman"/>
          <w:sz w:val="24"/>
          <w:szCs w:val="24"/>
        </w:rPr>
        <w:t>Школа</w:t>
      </w:r>
      <w:r w:rsidRPr="001A622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A622A">
        <w:rPr>
          <w:rFonts w:ascii="Times New Roman" w:hAnsi="Times New Roman" w:cs="Times New Roman"/>
          <w:sz w:val="24"/>
          <w:szCs w:val="24"/>
        </w:rPr>
        <w:t>№12</w:t>
      </w:r>
      <w:r w:rsidRPr="001A622A">
        <w:rPr>
          <w:rFonts w:ascii="Times New Roman" w:hAnsi="Times New Roman" w:cs="Times New Roman"/>
          <w:sz w:val="24"/>
          <w:szCs w:val="24"/>
        </w:rPr>
        <w:t>4</w:t>
      </w:r>
      <w:r w:rsidRPr="001A622A">
        <w:rPr>
          <w:rFonts w:ascii="Times New Roman" w:hAnsi="Times New Roman" w:cs="Times New Roman"/>
          <w:sz w:val="24"/>
          <w:szCs w:val="24"/>
        </w:rPr>
        <w:t>».</w:t>
      </w:r>
    </w:p>
    <w:p w14:paraId="1A97E6F0" w14:textId="7B58E63E" w:rsidR="00F41E8B" w:rsidRDefault="00F41E8B" w:rsidP="00F41E8B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left="461"/>
        <w:jc w:val="both"/>
        <w:rPr>
          <w:rFonts w:ascii="Times New Roman" w:hAnsi="Times New Roman" w:cs="Times New Roman"/>
          <w:sz w:val="24"/>
          <w:szCs w:val="24"/>
        </w:rPr>
      </w:pPr>
      <w:r w:rsidRPr="00F41E8B">
        <w:rPr>
          <w:rFonts w:ascii="Times New Roman" w:hAnsi="Times New Roman" w:cs="Times New Roman"/>
          <w:b/>
          <w:bCs/>
          <w:sz w:val="24"/>
          <w:szCs w:val="24"/>
        </w:rPr>
        <w:t>2.Организация приема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2BAC15" w14:textId="71F0283C" w:rsidR="00F41E8B" w:rsidRDefault="00F41E8B" w:rsidP="00F41E8B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left="4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41E8B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1.Прием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обучение по основным образовательным программам за счет бюджетных ассигнований в МБОУ «Школа №124» проводится на общедоступной основе, если иное не предусмотрено Федеральным законом от 29 декабря 2012г.№ 273-ФЗ «Об образовании в Российской Федерации» (далее -Федеральный закон).</w:t>
      </w:r>
    </w:p>
    <w:p w14:paraId="70C7CE46" w14:textId="22A62E75" w:rsidR="001E01E8" w:rsidRPr="00F41E8B" w:rsidRDefault="001E01E8" w:rsidP="00F41E8B">
      <w:pPr>
        <w:widowControl w:val="0"/>
        <w:tabs>
          <w:tab w:val="left" w:pos="810"/>
        </w:tabs>
        <w:autoSpaceDE w:val="0"/>
        <w:autoSpaceDN w:val="0"/>
        <w:spacing w:after="0" w:line="240" w:lineRule="auto"/>
        <w:ind w:left="461"/>
        <w:jc w:val="both"/>
        <w:rPr>
          <w:rFonts w:ascii="Times New Roman" w:hAnsi="Times New Roman" w:cs="Times New Roman"/>
          <w:sz w:val="24"/>
          <w:szCs w:val="24"/>
        </w:rPr>
      </w:pPr>
    </w:p>
    <w:p w14:paraId="3C415941" w14:textId="2A400642" w:rsidR="001E01E8" w:rsidRDefault="001E01E8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F41E8B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. Правила приема на обучение по основным общеобразовательным праграммам должны обеспечивать прием всех граждан, которые имеют право на получение общего образования соответствующего уровня., если иное не предусмотрено Федеральным законом.</w:t>
      </w:r>
    </w:p>
    <w:p w14:paraId="3209D5FA" w14:textId="3D775F5D" w:rsidR="001E01E8" w:rsidRPr="00DF395C" w:rsidRDefault="001E01E8" w:rsidP="00173DA4">
      <w:pPr>
        <w:spacing w:after="0"/>
        <w:ind w:left="11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</w:t>
      </w:r>
      <w:r w:rsidR="00F41E8B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>.Правила приема в МБОУ “Школа №124”на обучение по основным общеобразовательным программам обеспечивают прием в МБОУ “Школа №124” граждан, имеющих право на</w:t>
      </w:r>
    </w:p>
    <w:p w14:paraId="3E62969C" w14:textId="77777777" w:rsidR="00791754" w:rsidRPr="00791754" w:rsidRDefault="00791754" w:rsidP="00173DA4">
      <w:pPr>
        <w:spacing w:after="0" w:line="240" w:lineRule="auto"/>
        <w:ind w:left="113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получение общего образования соответствующего уровня и проживающих на закрепленной территории.</w:t>
      </w:r>
    </w:p>
    <w:p w14:paraId="6738C0C0" w14:textId="3452D39F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41E8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Закрепление приёма </w:t>
      </w:r>
      <w:r w:rsidR="002E7D75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B217D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за конкретными территориями осуществляется </w:t>
      </w:r>
      <w:r w:rsidR="00E4205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proofErr w:type="gramStart"/>
      <w:r w:rsidR="00E4205F">
        <w:rPr>
          <w:rFonts w:ascii="Times New Roman" w:eastAsia="Times New Roman" w:hAnsi="Times New Roman" w:cs="Times New Roman"/>
          <w:sz w:val="24"/>
          <w:szCs w:val="24"/>
        </w:rPr>
        <w:t>исполкома  г.</w:t>
      </w:r>
      <w:proofErr w:type="gramEnd"/>
      <w:r w:rsidR="00E4205F">
        <w:rPr>
          <w:rFonts w:ascii="Times New Roman" w:eastAsia="Times New Roman" w:hAnsi="Times New Roman" w:cs="Times New Roman"/>
          <w:sz w:val="24"/>
          <w:szCs w:val="24"/>
        </w:rPr>
        <w:t xml:space="preserve"> Казани.</w:t>
      </w:r>
    </w:p>
    <w:p w14:paraId="07477D0A" w14:textId="12469A5C" w:rsidR="00791754" w:rsidRPr="00074E37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41E8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E7D75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E4205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размещает на своих информационном стенде и официальном сайте в информационно-</w:t>
      </w:r>
      <w:r w:rsidRPr="00074E37">
        <w:rPr>
          <w:rFonts w:ascii="Times New Roman" w:eastAsia="Times New Roman" w:hAnsi="Times New Roman" w:cs="Times New Roman"/>
          <w:sz w:val="24"/>
          <w:szCs w:val="24"/>
        </w:rPr>
        <w:t xml:space="preserve">телекоммуникационной сети "Интернет" (далее - сеть Интернет) издаваемый не позднее 15 марта текущего года соответственно распорядительный акт </w:t>
      </w:r>
      <w:r w:rsidR="00074E37" w:rsidRPr="00074E37">
        <w:rPr>
          <w:rFonts w:ascii="Times New Roman" w:eastAsia="Times New Roman" w:hAnsi="Times New Roman" w:cs="Times New Roman"/>
          <w:sz w:val="24"/>
          <w:szCs w:val="24"/>
        </w:rPr>
        <w:t xml:space="preserve">Исполкома г. Казани </w:t>
      </w:r>
      <w:r w:rsidRPr="00074E37">
        <w:rPr>
          <w:rFonts w:ascii="Times New Roman" w:eastAsia="Times New Roman" w:hAnsi="Times New Roman" w:cs="Times New Roman"/>
          <w:sz w:val="24"/>
          <w:szCs w:val="24"/>
        </w:rPr>
        <w:t xml:space="preserve">по решению вопросов местного значения в сфере образования о закреплении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4E37">
        <w:rPr>
          <w:rFonts w:ascii="Times New Roman" w:eastAsia="Times New Roman" w:hAnsi="Times New Roman" w:cs="Times New Roman"/>
          <w:sz w:val="24"/>
          <w:szCs w:val="24"/>
        </w:rPr>
        <w:t xml:space="preserve"> за соответственно конкретными территориями в течение 10 календарных дней с момента его издания.</w:t>
      </w:r>
    </w:p>
    <w:p w14:paraId="5C94A2B3" w14:textId="43232A89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41E8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образовательным программам начального общего образования в более раннем или более позднем возрасте.</w:t>
      </w:r>
    </w:p>
    <w:p w14:paraId="4D32A476" w14:textId="55CB5BF0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. Во внеочередном порядке предоставляются места в общеобразовательных организациях, имеющих интернат:</w:t>
      </w:r>
    </w:p>
    <w:p w14:paraId="2ADC313D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детям, указанным в пункте 5 статьи 44 Закона Российской Федерации от 17 января 1992 г.</w:t>
      </w:r>
    </w:p>
    <w:p w14:paraId="5C59B9FD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№ 2202-1 "О прокуратуре Российской Федерации";</w:t>
      </w:r>
    </w:p>
    <w:p w14:paraId="79410E07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детям, указанным в пункте 3 статьи 19 Закона Российской Федерации от 26 июня 1992 г.</w:t>
      </w:r>
    </w:p>
    <w:p w14:paraId="4FC40AB1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№ 3132-1 "О статусе судей в Российской Федерации";</w:t>
      </w:r>
    </w:p>
    <w:p w14:paraId="2EDB14B9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lastRenderedPageBreak/>
        <w:t>детям, указанным в части 25 статьи 35 Федерального закона от 28 декабря 2010 г. № 403-ФЗ "О Следственном комитете Российской Федерации".</w:t>
      </w:r>
    </w:p>
    <w:p w14:paraId="25B6D0AE" w14:textId="1E2AC3E8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В первоочередном порядке предоставляются места в 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 xml:space="preserve">МБОУ «Школа №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детям, указанным в абзаце втором части 6 статьи 19 Федерального закона от 27 мая 1998 г. № 76-ФЗ "О статусе военнослужащих", по месту жительства их семей.</w:t>
      </w:r>
    </w:p>
    <w:p w14:paraId="71706405" w14:textId="77777777" w:rsidR="00791754" w:rsidRPr="00791754" w:rsidRDefault="00791754" w:rsidP="001E01E8">
      <w:pPr>
        <w:numPr>
          <w:ilvl w:val="0"/>
          <w:numId w:val="2"/>
        </w:numPr>
        <w:tabs>
          <w:tab w:val="left" w:pos="481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первоочередном порядке также предоставляются места в </w:t>
      </w:r>
      <w:r w:rsidR="00505138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 месту жительства детям, указанным в части 6 статьи 46 Федерального закона от 7 февраля 2011 г. № 3-ФЗ "О полиции",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Федерации".</w:t>
      </w:r>
    </w:p>
    <w:p w14:paraId="7FBA1896" w14:textId="1AA7D4F6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Прием на обучение в </w:t>
      </w:r>
      <w:r w:rsidR="00F34C5B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14:paraId="214E2D9A" w14:textId="4E109208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</w:t>
      </w:r>
      <w:r w:rsidR="00F34C5B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gramStart"/>
      <w:r w:rsidR="00F34C5B">
        <w:rPr>
          <w:rFonts w:ascii="Times New Roman" w:eastAsia="Times New Roman" w:hAnsi="Times New Roman" w:cs="Times New Roman"/>
          <w:sz w:val="24"/>
          <w:szCs w:val="24"/>
        </w:rPr>
        <w:t>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в которых обучаются их братья и (или) сестры. 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383134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14:paraId="39C483F0" w14:textId="79965208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Прием в </w:t>
      </w:r>
      <w:r w:rsidR="0064615D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течение всего учебного года при наличии свободных мест.</w:t>
      </w:r>
    </w:p>
    <w:p w14:paraId="4306652E" w14:textId="2742909D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. В приеме в </w:t>
      </w:r>
      <w:r w:rsidR="0064615D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закона. 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орган местного самоуправления, осуществляющий управление в сфере образования.</w:t>
      </w:r>
    </w:p>
    <w:p w14:paraId="67646B21" w14:textId="442CFF13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14:paraId="126EAD87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 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14:paraId="3B03D408" w14:textId="437BFDEF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Прием заявлений о приеме на обучение в первый класс для детей, указанных в пунктах 2.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. 2.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. и 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14:paraId="1CEA1565" w14:textId="77777777" w:rsidR="00791754" w:rsidRPr="00791754" w:rsidRDefault="00791754" w:rsidP="001E01E8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  <w:r w:rsidR="0064615D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14:paraId="5B43790A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14:paraId="46875B0F" w14:textId="77777777" w:rsidR="00791754" w:rsidRDefault="0064615D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074E3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как муниципальная организация, закончившая прием в первый класс всех детей, указанных в пунктах 2.8. 2.9. и 2.11. Порядка, а также проживающих на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lastRenderedPageBreak/>
        <w:t>закрепленной территории, осуществляет прием детей, не проживающих на закрепленной территории, ранее 6 июля текущего года.</w:t>
      </w:r>
    </w:p>
    <w:p w14:paraId="4756E41A" w14:textId="7C2A69D6" w:rsidR="001B35C2" w:rsidRPr="001B35C2" w:rsidRDefault="001B35C2" w:rsidP="001B35C2">
      <w:pPr>
        <w:tabs>
          <w:tab w:val="left" w:pos="734"/>
        </w:tabs>
        <w:ind w:right="148"/>
        <w:rPr>
          <w:rFonts w:ascii="Times New Roman" w:hAnsi="Times New Roman" w:cs="Times New Roman"/>
          <w:b/>
          <w:bCs/>
          <w:sz w:val="24"/>
          <w:szCs w:val="24"/>
        </w:rPr>
      </w:pPr>
      <w:r w:rsidRPr="0072576C">
        <w:rPr>
          <w:sz w:val="24"/>
          <w:szCs w:val="24"/>
        </w:rPr>
        <w:t xml:space="preserve">     </w:t>
      </w:r>
      <w:r w:rsidRPr="0072576C">
        <w:rPr>
          <w:rFonts w:ascii="Times New Roman" w:hAnsi="Times New Roman" w:cs="Times New Roman"/>
          <w:sz w:val="24"/>
          <w:szCs w:val="24"/>
        </w:rPr>
        <w:t>2.1</w:t>
      </w:r>
      <w:r w:rsidR="003B74F0">
        <w:rPr>
          <w:rFonts w:ascii="Times New Roman" w:hAnsi="Times New Roman" w:cs="Times New Roman"/>
          <w:sz w:val="24"/>
          <w:szCs w:val="24"/>
        </w:rPr>
        <w:t>5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. При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подаче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заявления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(законные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представители)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ребенка,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являющегося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иностранным</w:t>
      </w:r>
      <w:r w:rsidRPr="001B35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гражданином</w:t>
      </w:r>
      <w:r w:rsidRPr="001B35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или</w:t>
      </w:r>
      <w:r w:rsidRPr="001B35C2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лицом</w:t>
      </w:r>
      <w:r w:rsidRPr="001B35C2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без гражданства,</w:t>
      </w:r>
      <w:r w:rsidRPr="001B35C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B35C2">
        <w:rPr>
          <w:rFonts w:ascii="Times New Roman" w:hAnsi="Times New Roman" w:cs="Times New Roman"/>
          <w:b/>
          <w:bCs/>
          <w:sz w:val="24"/>
          <w:szCs w:val="24"/>
        </w:rPr>
        <w:t>представляют:</w:t>
      </w:r>
    </w:p>
    <w:p w14:paraId="6B798D96" w14:textId="695B6FF0" w:rsidR="001B35C2" w:rsidRPr="003D50B9" w:rsidRDefault="001B35C2" w:rsidP="0072576C">
      <w:pPr>
        <w:pStyle w:val="ad"/>
        <w:ind w:left="0" w:right="146"/>
      </w:pPr>
      <w:r>
        <w:t xml:space="preserve"> - </w:t>
      </w:r>
      <w:r w:rsidRPr="003D50B9">
        <w:t>документ,</w:t>
      </w:r>
      <w:r w:rsidRPr="003D50B9">
        <w:rPr>
          <w:spacing w:val="1"/>
        </w:rPr>
        <w:t xml:space="preserve"> </w:t>
      </w:r>
      <w:r w:rsidRPr="003D50B9">
        <w:t>удостоверяющий</w:t>
      </w:r>
      <w:r w:rsidRPr="003D50B9">
        <w:rPr>
          <w:spacing w:val="1"/>
        </w:rPr>
        <w:t xml:space="preserve"> </w:t>
      </w:r>
      <w:r w:rsidRPr="003D50B9">
        <w:t>личность</w:t>
      </w:r>
      <w:r w:rsidRPr="003D50B9">
        <w:rPr>
          <w:spacing w:val="1"/>
        </w:rPr>
        <w:t xml:space="preserve"> </w:t>
      </w:r>
      <w:r w:rsidRPr="003D50B9">
        <w:t>ребенка</w:t>
      </w:r>
      <w:r w:rsidRPr="003D50B9">
        <w:rPr>
          <w:spacing w:val="1"/>
        </w:rPr>
        <w:t xml:space="preserve"> </w:t>
      </w:r>
      <w:r w:rsidRPr="003D50B9">
        <w:t>–</w:t>
      </w:r>
      <w:r w:rsidRPr="003D50B9">
        <w:rPr>
          <w:spacing w:val="1"/>
        </w:rPr>
        <w:t xml:space="preserve"> </w:t>
      </w:r>
      <w:r w:rsidRPr="003D50B9">
        <w:t>иностранного</w:t>
      </w:r>
      <w:r w:rsidRPr="003D50B9">
        <w:rPr>
          <w:spacing w:val="1"/>
        </w:rPr>
        <w:t xml:space="preserve"> </w:t>
      </w:r>
      <w:r w:rsidRPr="003D50B9">
        <w:t>гражданина</w:t>
      </w:r>
      <w:r w:rsidRPr="003D50B9">
        <w:rPr>
          <w:spacing w:val="1"/>
        </w:rPr>
        <w:t xml:space="preserve"> </w:t>
      </w:r>
      <w:r w:rsidRPr="003D50B9">
        <w:t>(паспорт</w:t>
      </w:r>
      <w:r w:rsidRPr="003D50B9">
        <w:rPr>
          <w:spacing w:val="1"/>
        </w:rPr>
        <w:t xml:space="preserve"> </w:t>
      </w:r>
      <w:r w:rsidRPr="003D50B9">
        <w:t>иностранного гражданина либо иной документ, установленный федеральным законом или</w:t>
      </w:r>
      <w:r w:rsidRPr="003D50B9">
        <w:rPr>
          <w:spacing w:val="1"/>
        </w:rPr>
        <w:t xml:space="preserve"> </w:t>
      </w:r>
      <w:r w:rsidRPr="003D50B9">
        <w:t>признаваемый</w:t>
      </w:r>
      <w:r w:rsidRPr="003D50B9">
        <w:rPr>
          <w:spacing w:val="1"/>
        </w:rPr>
        <w:t xml:space="preserve"> </w:t>
      </w:r>
      <w:r w:rsidRPr="003D50B9">
        <w:t>в</w:t>
      </w:r>
      <w:r w:rsidRPr="003D50B9">
        <w:rPr>
          <w:spacing w:val="1"/>
        </w:rPr>
        <w:t xml:space="preserve"> </w:t>
      </w:r>
      <w:r w:rsidRPr="003D50B9">
        <w:t>соответствии</w:t>
      </w:r>
      <w:r w:rsidRPr="003D50B9">
        <w:rPr>
          <w:spacing w:val="1"/>
        </w:rPr>
        <w:t xml:space="preserve"> </w:t>
      </w:r>
      <w:r w:rsidRPr="003D50B9">
        <w:t>с</w:t>
      </w:r>
      <w:r w:rsidRPr="003D50B9">
        <w:rPr>
          <w:spacing w:val="1"/>
        </w:rPr>
        <w:t xml:space="preserve"> </w:t>
      </w:r>
      <w:r w:rsidRPr="003D50B9">
        <w:t>международным</w:t>
      </w:r>
      <w:r w:rsidRPr="003D50B9">
        <w:rPr>
          <w:spacing w:val="1"/>
        </w:rPr>
        <w:t xml:space="preserve"> </w:t>
      </w:r>
      <w:r w:rsidRPr="003D50B9">
        <w:t>договором</w:t>
      </w:r>
      <w:r w:rsidRPr="003D50B9">
        <w:rPr>
          <w:spacing w:val="1"/>
        </w:rPr>
        <w:t xml:space="preserve"> </w:t>
      </w:r>
      <w:r w:rsidRPr="003D50B9">
        <w:t>Российской</w:t>
      </w:r>
      <w:r w:rsidRPr="003D50B9">
        <w:rPr>
          <w:spacing w:val="1"/>
        </w:rPr>
        <w:t xml:space="preserve"> </w:t>
      </w:r>
      <w:r w:rsidRPr="003D50B9">
        <w:t>Федерации</w:t>
      </w:r>
      <w:r w:rsidRPr="003D50B9">
        <w:rPr>
          <w:spacing w:val="1"/>
        </w:rPr>
        <w:t xml:space="preserve"> </w:t>
      </w:r>
      <w:r w:rsidRPr="003D50B9">
        <w:t>в</w:t>
      </w:r>
      <w:r w:rsidRPr="003D50B9">
        <w:rPr>
          <w:spacing w:val="1"/>
        </w:rPr>
        <w:t xml:space="preserve"> </w:t>
      </w:r>
      <w:r w:rsidRPr="003D50B9">
        <w:t>качестве документа, удостоверяющего личность иностранного гражданина) или документ,</w:t>
      </w:r>
      <w:r w:rsidRPr="003D50B9">
        <w:rPr>
          <w:spacing w:val="1"/>
        </w:rPr>
        <w:t xml:space="preserve"> </w:t>
      </w:r>
      <w:r w:rsidRPr="003D50B9">
        <w:t>удостоверяющий</w:t>
      </w:r>
      <w:r w:rsidRPr="003D50B9">
        <w:rPr>
          <w:spacing w:val="1"/>
        </w:rPr>
        <w:t xml:space="preserve"> </w:t>
      </w:r>
      <w:r w:rsidRPr="003D50B9">
        <w:t>личность</w:t>
      </w:r>
      <w:r w:rsidRPr="003D50B9">
        <w:rPr>
          <w:spacing w:val="1"/>
        </w:rPr>
        <w:t xml:space="preserve"> </w:t>
      </w:r>
      <w:r w:rsidRPr="003D50B9">
        <w:t>ребенка</w:t>
      </w:r>
      <w:r w:rsidRPr="003D50B9">
        <w:rPr>
          <w:spacing w:val="1"/>
        </w:rPr>
        <w:t xml:space="preserve"> </w:t>
      </w:r>
      <w:r w:rsidRPr="003D50B9">
        <w:t>без</w:t>
      </w:r>
      <w:r w:rsidRPr="003D50B9">
        <w:rPr>
          <w:spacing w:val="1"/>
        </w:rPr>
        <w:t xml:space="preserve"> </w:t>
      </w:r>
      <w:r w:rsidRPr="003D50B9">
        <w:t>гражданства</w:t>
      </w:r>
      <w:r w:rsidRPr="003D50B9">
        <w:rPr>
          <w:spacing w:val="1"/>
        </w:rPr>
        <w:t xml:space="preserve"> </w:t>
      </w:r>
      <w:r w:rsidRPr="003D50B9">
        <w:t>в</w:t>
      </w:r>
      <w:r w:rsidRPr="003D50B9">
        <w:rPr>
          <w:spacing w:val="1"/>
        </w:rPr>
        <w:t xml:space="preserve"> </w:t>
      </w:r>
      <w:r w:rsidRPr="003D50B9">
        <w:t>Российской</w:t>
      </w:r>
      <w:r w:rsidRPr="003D50B9">
        <w:rPr>
          <w:spacing w:val="1"/>
        </w:rPr>
        <w:t xml:space="preserve"> </w:t>
      </w:r>
      <w:r w:rsidRPr="003D50B9">
        <w:t>Федерации</w:t>
      </w:r>
      <w:r w:rsidRPr="003D50B9">
        <w:rPr>
          <w:spacing w:val="1"/>
        </w:rPr>
        <w:t xml:space="preserve"> </w:t>
      </w:r>
      <w:r w:rsidRPr="003D50B9">
        <w:t>(документ,</w:t>
      </w:r>
      <w:r w:rsidRPr="003D50B9">
        <w:rPr>
          <w:spacing w:val="-57"/>
        </w:rPr>
        <w:t xml:space="preserve"> </w:t>
      </w:r>
      <w:r w:rsidRPr="003D50B9">
        <w:t>выданный иностранным государством и признаваемый в соответствии с международным</w:t>
      </w:r>
      <w:r w:rsidRPr="003D50B9">
        <w:rPr>
          <w:spacing w:val="1"/>
        </w:rPr>
        <w:t xml:space="preserve"> </w:t>
      </w:r>
      <w:r w:rsidRPr="003D50B9">
        <w:t>до</w:t>
      </w:r>
      <w:r w:rsidRPr="00434334">
        <w:t xml:space="preserve"> </w:t>
      </w:r>
      <w:r w:rsidRPr="003D50B9">
        <w:t>без гражданства, либо разрешение на временное проживание, либо вид на жительство, либо</w:t>
      </w:r>
      <w:r w:rsidRPr="003D50B9">
        <w:rPr>
          <w:spacing w:val="1"/>
        </w:rPr>
        <w:t xml:space="preserve"> </w:t>
      </w:r>
      <w:r w:rsidRPr="003D50B9">
        <w:t>иные документы, предусмотренные федеральным законом или признаваемые в соответствии</w:t>
      </w:r>
      <w:r w:rsidRPr="003D50B9">
        <w:rPr>
          <w:spacing w:val="1"/>
        </w:rPr>
        <w:t xml:space="preserve"> </w:t>
      </w:r>
      <w:r w:rsidRPr="003D50B9">
        <w:t>с</w:t>
      </w:r>
      <w:r w:rsidRPr="003D50B9">
        <w:rPr>
          <w:spacing w:val="1"/>
        </w:rPr>
        <w:t xml:space="preserve"> </w:t>
      </w:r>
      <w:r w:rsidRPr="003D50B9">
        <w:t>международным</w:t>
      </w:r>
      <w:r w:rsidRPr="003D50B9">
        <w:rPr>
          <w:spacing w:val="1"/>
        </w:rPr>
        <w:t xml:space="preserve"> </w:t>
      </w:r>
      <w:r w:rsidRPr="003D50B9">
        <w:t>договором</w:t>
      </w:r>
      <w:r w:rsidRPr="003D50B9">
        <w:rPr>
          <w:spacing w:val="1"/>
        </w:rPr>
        <w:t xml:space="preserve"> </w:t>
      </w:r>
      <w:r w:rsidRPr="003D50B9">
        <w:t>Российской</w:t>
      </w:r>
      <w:r w:rsidRPr="003D50B9">
        <w:rPr>
          <w:spacing w:val="1"/>
        </w:rPr>
        <w:t xml:space="preserve"> </w:t>
      </w:r>
      <w:r w:rsidRPr="003D50B9">
        <w:t>Федерации</w:t>
      </w:r>
      <w:r w:rsidRPr="003D50B9">
        <w:rPr>
          <w:spacing w:val="1"/>
        </w:rPr>
        <w:t xml:space="preserve"> </w:t>
      </w:r>
      <w:r w:rsidRPr="003D50B9">
        <w:t>в</w:t>
      </w:r>
      <w:r w:rsidRPr="003D50B9">
        <w:rPr>
          <w:spacing w:val="1"/>
        </w:rPr>
        <w:t xml:space="preserve"> </w:t>
      </w:r>
      <w:r w:rsidRPr="003D50B9">
        <w:t>качестве</w:t>
      </w:r>
      <w:r w:rsidRPr="003D50B9">
        <w:rPr>
          <w:spacing w:val="61"/>
        </w:rPr>
        <w:t xml:space="preserve"> </w:t>
      </w:r>
      <w:r w:rsidRPr="003D50B9">
        <w:t>документа,</w:t>
      </w:r>
      <w:r w:rsidRPr="003D50B9">
        <w:rPr>
          <w:spacing w:val="1"/>
        </w:rPr>
        <w:t xml:space="preserve"> </w:t>
      </w:r>
      <w:r w:rsidRPr="003D50B9">
        <w:t>удостоверяющего</w:t>
      </w:r>
      <w:r w:rsidRPr="003D50B9">
        <w:rPr>
          <w:spacing w:val="-2"/>
        </w:rPr>
        <w:t xml:space="preserve"> </w:t>
      </w:r>
      <w:r w:rsidRPr="003D50B9">
        <w:t>личность лица</w:t>
      </w:r>
      <w:r w:rsidRPr="003D50B9">
        <w:rPr>
          <w:spacing w:val="-1"/>
        </w:rPr>
        <w:t xml:space="preserve"> </w:t>
      </w:r>
      <w:r w:rsidRPr="003D50B9">
        <w:t>без гражданства);</w:t>
      </w:r>
    </w:p>
    <w:p w14:paraId="3139B305" w14:textId="77777777" w:rsidR="001B35C2" w:rsidRPr="009B6719" w:rsidRDefault="001B35C2" w:rsidP="001B35C2">
      <w:pPr>
        <w:pStyle w:val="a5"/>
        <w:widowControl w:val="0"/>
        <w:numPr>
          <w:ilvl w:val="0"/>
          <w:numId w:val="6"/>
        </w:numPr>
        <w:tabs>
          <w:tab w:val="left" w:pos="261"/>
        </w:tabs>
        <w:autoSpaceDE w:val="0"/>
        <w:autoSpaceDN w:val="0"/>
        <w:spacing w:after="0" w:line="240" w:lineRule="auto"/>
        <w:ind w:right="14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B6719">
        <w:rPr>
          <w:rFonts w:ascii="Times New Roman" w:hAnsi="Times New Roman" w:cs="Times New Roman"/>
          <w:sz w:val="24"/>
          <w:szCs w:val="24"/>
        </w:rPr>
        <w:t>документы, подтверждающие законность пребывания (проживания) ребенка, являющегося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иностранным гражданином или лицом без гражданства, в Российской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Федерации: виза и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(или) миграционная карта, либо иные документы, предусмотренные федеральным законом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или международным договором Российской Федерации. Родители (законные представители)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ребенка, не являющегося гражданином Российской Федерации, дополнительно предъявляют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заверенные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в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установленном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порядке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копии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документов,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подтверждающих</w:t>
      </w:r>
      <w:r w:rsidRPr="009B6719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родство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заявителя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(или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законность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представления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прав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обучающегося)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и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документа,</w:t>
      </w:r>
      <w:r w:rsidRPr="009B671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подтверждающего</w:t>
      </w:r>
      <w:r w:rsidRPr="009B67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право</w:t>
      </w:r>
      <w:r w:rsidRPr="009B67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заявителя</w:t>
      </w:r>
      <w:r w:rsidRPr="009B67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на</w:t>
      </w:r>
      <w:r w:rsidRPr="009B67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пребывание</w:t>
      </w:r>
      <w:r w:rsidRPr="009B671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в</w:t>
      </w:r>
      <w:r w:rsidRPr="009B67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Российской</w:t>
      </w:r>
      <w:r w:rsidRPr="009B671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6719">
        <w:rPr>
          <w:rFonts w:ascii="Times New Roman" w:hAnsi="Times New Roman" w:cs="Times New Roman"/>
          <w:sz w:val="24"/>
          <w:szCs w:val="24"/>
        </w:rPr>
        <w:t>Федерации.</w:t>
      </w:r>
    </w:p>
    <w:p w14:paraId="0D95A6A7" w14:textId="77777777" w:rsidR="001B35C2" w:rsidRPr="003D50B9" w:rsidRDefault="001B35C2" w:rsidP="001B35C2">
      <w:pPr>
        <w:pStyle w:val="ad"/>
        <w:ind w:right="148"/>
      </w:pPr>
      <w:r w:rsidRPr="003D50B9">
        <w:t>Лицо,</w:t>
      </w:r>
      <w:r w:rsidRPr="003D50B9">
        <w:rPr>
          <w:spacing w:val="1"/>
        </w:rPr>
        <w:t xml:space="preserve"> </w:t>
      </w:r>
      <w:r w:rsidRPr="003D50B9">
        <w:t>осуществляющее</w:t>
      </w:r>
      <w:r w:rsidRPr="003D50B9">
        <w:rPr>
          <w:spacing w:val="1"/>
        </w:rPr>
        <w:t xml:space="preserve"> </w:t>
      </w:r>
      <w:r w:rsidRPr="003D50B9">
        <w:t>прием</w:t>
      </w:r>
      <w:r w:rsidRPr="003D50B9">
        <w:rPr>
          <w:spacing w:val="1"/>
        </w:rPr>
        <w:t xml:space="preserve"> </w:t>
      </w:r>
      <w:r w:rsidRPr="003D50B9">
        <w:t>заявления,</w:t>
      </w:r>
      <w:r w:rsidRPr="003D50B9">
        <w:rPr>
          <w:spacing w:val="1"/>
        </w:rPr>
        <w:t xml:space="preserve"> </w:t>
      </w:r>
      <w:r w:rsidRPr="003D50B9">
        <w:t>копирует</w:t>
      </w:r>
      <w:r w:rsidRPr="003D50B9">
        <w:rPr>
          <w:spacing w:val="1"/>
        </w:rPr>
        <w:t xml:space="preserve"> </w:t>
      </w:r>
      <w:r w:rsidRPr="003D50B9">
        <w:t>представленные</w:t>
      </w:r>
      <w:r w:rsidRPr="003D50B9">
        <w:rPr>
          <w:spacing w:val="1"/>
        </w:rPr>
        <w:t xml:space="preserve"> </w:t>
      </w:r>
      <w:r w:rsidRPr="003D50B9">
        <w:t>документы,</w:t>
      </w:r>
      <w:r w:rsidRPr="003D50B9">
        <w:rPr>
          <w:spacing w:val="1"/>
        </w:rPr>
        <w:t xml:space="preserve"> </w:t>
      </w:r>
      <w:r w:rsidRPr="003D50B9">
        <w:t>заверяет</w:t>
      </w:r>
      <w:r w:rsidRPr="003D50B9">
        <w:rPr>
          <w:spacing w:val="-57"/>
        </w:rPr>
        <w:t xml:space="preserve"> </w:t>
      </w:r>
      <w:r w:rsidRPr="003D50B9">
        <w:t>копии, после чего оригиналы документов возвращает родителю (законному представителю)</w:t>
      </w:r>
      <w:r w:rsidRPr="003D50B9">
        <w:rPr>
          <w:spacing w:val="1"/>
        </w:rPr>
        <w:t xml:space="preserve"> </w:t>
      </w:r>
      <w:r w:rsidRPr="003D50B9">
        <w:t>ребенка. Иностранные граждане и лица без гражданства, в том числе соотечественники</w:t>
      </w:r>
      <w:r w:rsidRPr="003D50B9">
        <w:rPr>
          <w:spacing w:val="1"/>
        </w:rPr>
        <w:t xml:space="preserve"> </w:t>
      </w:r>
      <w:r w:rsidRPr="003D50B9">
        <w:t>за</w:t>
      </w:r>
      <w:r w:rsidRPr="003D50B9">
        <w:rPr>
          <w:spacing w:val="1"/>
        </w:rPr>
        <w:t xml:space="preserve"> </w:t>
      </w:r>
      <w:r w:rsidRPr="003D50B9">
        <w:t>рубежом,</w:t>
      </w:r>
      <w:r w:rsidRPr="003D50B9">
        <w:rPr>
          <w:spacing w:val="1"/>
        </w:rPr>
        <w:t xml:space="preserve"> </w:t>
      </w:r>
      <w:r w:rsidRPr="003D50B9">
        <w:t>все</w:t>
      </w:r>
      <w:r w:rsidRPr="003D50B9">
        <w:rPr>
          <w:spacing w:val="1"/>
        </w:rPr>
        <w:t xml:space="preserve"> </w:t>
      </w:r>
      <w:r w:rsidRPr="003D50B9">
        <w:t>документы</w:t>
      </w:r>
      <w:r w:rsidRPr="003D50B9">
        <w:rPr>
          <w:spacing w:val="1"/>
        </w:rPr>
        <w:t xml:space="preserve"> </w:t>
      </w:r>
      <w:r w:rsidRPr="003D50B9">
        <w:t>представляют</w:t>
      </w:r>
      <w:r w:rsidRPr="003D50B9">
        <w:rPr>
          <w:spacing w:val="1"/>
        </w:rPr>
        <w:t xml:space="preserve"> </w:t>
      </w:r>
      <w:r w:rsidRPr="003D50B9">
        <w:t>на</w:t>
      </w:r>
      <w:r w:rsidRPr="003D50B9">
        <w:rPr>
          <w:spacing w:val="1"/>
        </w:rPr>
        <w:t xml:space="preserve"> </w:t>
      </w:r>
      <w:r w:rsidRPr="003D50B9">
        <w:t>русском</w:t>
      </w:r>
      <w:r w:rsidRPr="003D50B9">
        <w:rPr>
          <w:spacing w:val="1"/>
        </w:rPr>
        <w:t xml:space="preserve"> </w:t>
      </w:r>
      <w:r w:rsidRPr="003D50B9">
        <w:t>языке</w:t>
      </w:r>
      <w:r w:rsidRPr="003D50B9">
        <w:rPr>
          <w:spacing w:val="1"/>
        </w:rPr>
        <w:t xml:space="preserve"> </w:t>
      </w:r>
      <w:r w:rsidRPr="003D50B9">
        <w:t>или</w:t>
      </w:r>
      <w:r w:rsidRPr="003D50B9">
        <w:rPr>
          <w:spacing w:val="1"/>
        </w:rPr>
        <w:t xml:space="preserve"> </w:t>
      </w:r>
      <w:r w:rsidRPr="003D50B9">
        <w:t>вместе</w:t>
      </w:r>
      <w:r w:rsidRPr="003D50B9">
        <w:rPr>
          <w:spacing w:val="1"/>
        </w:rPr>
        <w:t xml:space="preserve"> </w:t>
      </w:r>
      <w:r w:rsidRPr="003D50B9">
        <w:t>с</w:t>
      </w:r>
      <w:r w:rsidRPr="003D50B9">
        <w:rPr>
          <w:spacing w:val="1"/>
        </w:rPr>
        <w:t xml:space="preserve"> </w:t>
      </w:r>
      <w:r w:rsidRPr="003D50B9">
        <w:t>заверенным</w:t>
      </w:r>
      <w:r w:rsidRPr="003D50B9">
        <w:rPr>
          <w:spacing w:val="1"/>
        </w:rPr>
        <w:t xml:space="preserve"> </w:t>
      </w:r>
      <w:r w:rsidRPr="003D50B9">
        <w:t>в</w:t>
      </w:r>
      <w:r w:rsidRPr="003D50B9">
        <w:rPr>
          <w:spacing w:val="1"/>
        </w:rPr>
        <w:t xml:space="preserve"> </w:t>
      </w:r>
      <w:r w:rsidRPr="003D50B9">
        <w:t>установленном</w:t>
      </w:r>
      <w:r w:rsidRPr="003D50B9">
        <w:rPr>
          <w:spacing w:val="58"/>
        </w:rPr>
        <w:t xml:space="preserve"> </w:t>
      </w:r>
      <w:r w:rsidRPr="003D50B9">
        <w:t>порядке</w:t>
      </w:r>
      <w:r w:rsidRPr="003D50B9">
        <w:rPr>
          <w:spacing w:val="59"/>
        </w:rPr>
        <w:t xml:space="preserve"> </w:t>
      </w:r>
      <w:r w:rsidRPr="003D50B9">
        <w:t>переводом</w:t>
      </w:r>
      <w:r w:rsidRPr="003D50B9">
        <w:rPr>
          <w:spacing w:val="-1"/>
        </w:rPr>
        <w:t xml:space="preserve"> </w:t>
      </w:r>
      <w:r w:rsidRPr="003D50B9">
        <w:t>на</w:t>
      </w:r>
      <w:r w:rsidRPr="003D50B9">
        <w:rPr>
          <w:spacing w:val="-2"/>
        </w:rPr>
        <w:t xml:space="preserve"> </w:t>
      </w:r>
      <w:r w:rsidRPr="003D50B9">
        <w:t>русский язык.</w:t>
      </w:r>
    </w:p>
    <w:p w14:paraId="51BD33E7" w14:textId="4BA33938" w:rsidR="00791754" w:rsidRPr="00791754" w:rsidRDefault="0072576C" w:rsidP="0072576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3B74F0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. Организация индивидуального отбора при приеме в государственные и муниципальные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образовательные организации для получения основного общего и среднего общего </w:t>
      </w:r>
      <w:proofErr w:type="gram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Федерации.</w:t>
      </w:r>
    </w:p>
    <w:p w14:paraId="627CFC82" w14:textId="77777777" w:rsidR="00791754" w:rsidRPr="00791754" w:rsidRDefault="00791754" w:rsidP="001E01E8">
      <w:pPr>
        <w:numPr>
          <w:ilvl w:val="0"/>
          <w:numId w:val="3"/>
        </w:numPr>
        <w:tabs>
          <w:tab w:val="left" w:pos="500"/>
        </w:tabs>
        <w:spacing w:after="0" w:line="240" w:lineRule="auto"/>
        <w:ind w:left="500" w:hanging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Документы при приеме на обучение в </w:t>
      </w:r>
      <w:r w:rsidR="0064615D">
        <w:rPr>
          <w:rFonts w:ascii="Times New Roman" w:eastAsia="Times New Roman" w:hAnsi="Times New Roman" w:cs="Times New Roman"/>
          <w:b/>
          <w:bCs/>
          <w:sz w:val="24"/>
          <w:szCs w:val="24"/>
        </w:rPr>
        <w:t>МБОУ «Школа № 124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14:paraId="6FEFEE07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3.1.При приеме на обучение </w:t>
      </w:r>
      <w:r w:rsidR="0064615D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14:paraId="628B6479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3.2.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татарского языка как государственного языка Республики Татарстан осуществляется по заявлению родителей (законных представителей) детей.</w:t>
      </w:r>
    </w:p>
    <w:p w14:paraId="189A5F62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3.3.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 1 части 1 статьи 34 Федерального закона. 3.4. Заявление о приеме на обучение и документы для приема на обучение, указанные в пункте 3.7. Порядка, подаются одним из следующих способов:</w:t>
      </w:r>
    </w:p>
    <w:p w14:paraId="7549FBE1" w14:textId="77777777" w:rsidR="00791754" w:rsidRPr="00791754" w:rsidRDefault="00447097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лично в приемную </w:t>
      </w:r>
      <w:r w:rsidR="00B664E9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250D94E" w14:textId="77777777" w:rsidR="00791754" w:rsidRPr="00791754" w:rsidRDefault="00447097" w:rsidP="001E01E8">
      <w:pPr>
        <w:spacing w:after="0" w:line="240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14:paraId="62AD54D5" w14:textId="77777777" w:rsidR="00791754" w:rsidRPr="00791754" w:rsidRDefault="00447097" w:rsidP="001E01E8">
      <w:pPr>
        <w:tabs>
          <w:tab w:val="left" w:pos="456"/>
        </w:tabs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образовательной организации, в том числе с использованием функционала официального сайта </w:t>
      </w:r>
      <w:r w:rsidR="00B664E9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в сети Интернет или иным способом с использованием сети Интернет; с использованием функционала (сервисов) региональных порталов государственных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Федерации.</w:t>
      </w:r>
    </w:p>
    <w:p w14:paraId="2E9C64DE" w14:textId="77777777" w:rsidR="00447097" w:rsidRDefault="00B664E9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40D66B4B" w14:textId="77777777" w:rsidR="00447097" w:rsidRDefault="00791754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3.5.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14:paraId="7CDF037E" w14:textId="77777777" w:rsidR="00447097" w:rsidRDefault="00791754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 ребенка или поступающего; дата рождения ребенка или поступающего;</w:t>
      </w:r>
    </w:p>
    <w:p w14:paraId="12960485" w14:textId="77777777" w:rsidR="00791754" w:rsidRPr="00447097" w:rsidRDefault="00791754" w:rsidP="00173DA4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14:paraId="20380CA7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фамилия,  имя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>,  отчество  (при  наличии)  родителя(ей) 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 представителя(ей)</w:t>
      </w:r>
    </w:p>
    <w:p w14:paraId="214A2E33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ребенка;</w:t>
      </w:r>
    </w:p>
    <w:p w14:paraId="35DB119A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адрес  места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 жительства  и  (или)  адрес  места  пребывания  родителя(ей) 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03F07D4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представителя(ей) ребенка;</w:t>
      </w:r>
    </w:p>
    <w:p w14:paraId="7D1C2368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адрес(а) электронной почты, номер(а) телефона(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(при наличии) родителя(ей)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14:paraId="3B87535A" w14:textId="77777777" w:rsidR="00791754" w:rsidRPr="00791754" w:rsidRDefault="00791754" w:rsidP="001E01E8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наличии права внеочередного, первоочередного или преимущественного приема;</w:t>
      </w:r>
    </w:p>
    <w:p w14:paraId="5195863A" w14:textId="77777777" w:rsidR="00791754" w:rsidRPr="00447097" w:rsidRDefault="00791754" w:rsidP="001E01E8">
      <w:pPr>
        <w:numPr>
          <w:ilvl w:val="0"/>
          <w:numId w:val="5"/>
        </w:numPr>
        <w:tabs>
          <w:tab w:val="left" w:pos="667"/>
        </w:tabs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97">
        <w:rPr>
          <w:rFonts w:ascii="Times New Roman" w:eastAsia="Times New Roman" w:hAnsi="Times New Roman" w:cs="Times New Roman"/>
          <w:sz w:val="24"/>
          <w:szCs w:val="24"/>
        </w:rPr>
        <w:t>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согласие родителя(ей) (законного(</w:t>
      </w:r>
      <w:proofErr w:type="spellStart"/>
      <w:r w:rsidRPr="0044709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47097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на обучение ребенка по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адаптированной образовательной программе (в случае необходимости обучения ребенка по адаптированной образовательной программе); согласие поступающего, достигшего возраста восемнадцати лет, на обучение по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адаптированной образовательной программе (в случае необходимости обучения указанного поступающего по адаптированной образовательной программе); язык образования;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 и татарского языка как родного языка); 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 факт ознакомления родителя(ей) (законного(</w:t>
      </w:r>
      <w:proofErr w:type="spellStart"/>
      <w:r w:rsidRPr="0044709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47097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</w:t>
      </w:r>
      <w:r w:rsidR="00447097" w:rsidRP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7097">
        <w:rPr>
          <w:rFonts w:ascii="Times New Roman" w:eastAsia="Times New Roman" w:hAnsi="Times New Roman" w:cs="Times New Roman"/>
          <w:sz w:val="24"/>
          <w:szCs w:val="24"/>
        </w:rPr>
        <w:t>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согласие родителя(ей) (законного(</w:t>
      </w:r>
      <w:proofErr w:type="spellStart"/>
      <w:r w:rsidRPr="00447097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447097">
        <w:rPr>
          <w:rFonts w:ascii="Times New Roman" w:eastAsia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данных.</w:t>
      </w:r>
    </w:p>
    <w:p w14:paraId="704B3370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3.6. Образец заявления о приеме на обучение размещается </w:t>
      </w:r>
      <w:r w:rsidR="00B664E9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на своих информационном стенде и официальном сайте в сети Интернет.</w:t>
      </w:r>
    </w:p>
    <w:p w14:paraId="10013DC3" w14:textId="77777777" w:rsidR="00791754" w:rsidRPr="00791754" w:rsidRDefault="00791754" w:rsidP="001E01E8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3.7. Для приема родитель(и) (законный(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или поступающий представляют следующие документы:</w:t>
      </w:r>
    </w:p>
    <w:p w14:paraId="1AAB0EE0" w14:textId="77777777" w:rsidR="00791754" w:rsidRPr="00791754" w:rsidRDefault="00791754" w:rsidP="001E01E8">
      <w:pPr>
        <w:spacing w:after="0" w:line="240" w:lineRule="auto"/>
        <w:ind w:left="26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lastRenderedPageBreak/>
        <w:t>копию документа, удостоверяющего личность родителя (законного представителя) ребенка или поступающего; копию свидетельства о рождении ребенка или документа, подтверждающего родство заявителя;</w:t>
      </w:r>
    </w:p>
    <w:p w14:paraId="2F666139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 копию документа о регистрации ребенка или поступающего по месту жительства или по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поступающего, проживающего на закрепленной территории, или в случае использования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преимущественного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приема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обучение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образовательным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ab/>
        <w:t>программам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образования);</w:t>
      </w:r>
    </w:p>
    <w:p w14:paraId="05AC83E1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1754">
        <w:rPr>
          <w:rFonts w:ascii="Times New Roman" w:eastAsia="Times New Roman" w:hAnsi="Times New Roman" w:cs="Times New Roman"/>
          <w:sz w:val="24"/>
          <w:szCs w:val="24"/>
        </w:rPr>
        <w:t>справку  с</w:t>
      </w:r>
      <w:proofErr w:type="gram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 места  работы  родителя(ей)  (законного(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 представителя(ей)  ребенка  (при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наличии права внеочередного или первоочередного приема на обучение); копию заключения психолого-медико-педагогической комиссии (при наличии).</w:t>
      </w:r>
    </w:p>
    <w:p w14:paraId="464BFCBF" w14:textId="77777777" w:rsidR="00791754" w:rsidRPr="00791754" w:rsidRDefault="00367A2F" w:rsidP="00173DA4">
      <w:pPr>
        <w:spacing w:after="0" w:line="240" w:lineRule="auto"/>
        <w:ind w:left="283" w:hanging="686"/>
        <w:jc w:val="both"/>
        <w:rPr>
          <w:rFonts w:ascii="Times New Roman" w:hAnsi="Times New Roman" w:cs="Times New Roman"/>
          <w:sz w:val="24"/>
          <w:szCs w:val="24"/>
        </w:rPr>
      </w:pPr>
      <w:r w:rsidRPr="00367A2F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При посещении </w:t>
      </w:r>
      <w:r w:rsidR="00861E0B">
        <w:rPr>
          <w:rFonts w:ascii="Times New Roman" w:eastAsia="Times New Roman" w:hAnsi="Times New Roman" w:cs="Times New Roman"/>
          <w:sz w:val="24"/>
          <w:szCs w:val="24"/>
        </w:rPr>
        <w:t>МБОУ «Школа № 124</w:t>
      </w:r>
      <w:r w:rsidR="0044709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 xml:space="preserve"> и (или) очном взаимодействии с уполномоченными должностными лицами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447097" w:rsidRPr="00447097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447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родитель(и) (законный(</w:t>
      </w:r>
      <w:proofErr w:type="spell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 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 w:rsidRPr="00367A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Родитель(и) (законный(</w:t>
      </w:r>
      <w:proofErr w:type="spellStart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="00791754"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6C2BF317" w14:textId="77777777" w:rsidR="00875698" w:rsidRDefault="00791754" w:rsidP="00173DA4">
      <w:pPr>
        <w:spacing w:after="0" w:line="240" w:lineRule="auto"/>
        <w:ind w:left="283" w:right="2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6D19B309" w14:textId="77777777" w:rsidR="00791754" w:rsidRPr="00791754" w:rsidRDefault="00791754" w:rsidP="00173DA4">
      <w:pPr>
        <w:spacing w:after="0" w:line="240" w:lineRule="auto"/>
        <w:ind w:left="283" w:right="2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3.8.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14:paraId="0DF65FE0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3.9. Родитель(и) (законный(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14:paraId="3FC8D4BD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3.10. Факт приема заявления о приеме на обучение и перечень документов, представленных родителем(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</w:t>
      </w:r>
      <w:r w:rsidR="008756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перечня документов, представленных родителем(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) представителю(ям) ребенка или поступающему выдается документ, заверенный подписью должностного лица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87569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169631A0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3.11.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75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осуществляет обработку полученных в связи с приемом в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75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персональных данных поступающих в соответствии с требованиями законодательства Российской Федерации в области персональных данных.</w:t>
      </w:r>
    </w:p>
    <w:p w14:paraId="1AFA8E3C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 xml:space="preserve">3.12. Директор </w:t>
      </w:r>
      <w:r w:rsidR="00861E0B">
        <w:rPr>
          <w:rFonts w:ascii="Times New Roman" w:eastAsia="Times New Roman" w:hAnsi="Times New Roman" w:cs="Times New Roman"/>
          <w:bCs/>
          <w:sz w:val="24"/>
          <w:szCs w:val="24"/>
        </w:rPr>
        <w:t>МБОУ «Школа № 124</w:t>
      </w:r>
      <w:r w:rsidR="00875698" w:rsidRPr="0087569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875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91754">
        <w:rPr>
          <w:rFonts w:ascii="Times New Roman" w:eastAsia="Times New Roman" w:hAnsi="Times New Roman" w:cs="Times New Roman"/>
          <w:sz w:val="24"/>
          <w:szCs w:val="24"/>
        </w:rPr>
        <w:t>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2.15. Порядка.</w:t>
      </w:r>
    </w:p>
    <w:p w14:paraId="192F55BD" w14:textId="77777777" w:rsidR="00791754" w:rsidRPr="00791754" w:rsidRDefault="00791754" w:rsidP="001E01E8">
      <w:pPr>
        <w:spacing w:after="0" w:line="240" w:lineRule="auto"/>
        <w:ind w:left="260"/>
        <w:jc w:val="both"/>
        <w:rPr>
          <w:rFonts w:ascii="Times New Roman" w:hAnsi="Times New Roman" w:cs="Times New Roman"/>
          <w:sz w:val="24"/>
          <w:szCs w:val="24"/>
        </w:rPr>
      </w:pPr>
      <w:r w:rsidRPr="00791754">
        <w:rPr>
          <w:rFonts w:ascii="Times New Roman" w:eastAsia="Times New Roman" w:hAnsi="Times New Roman" w:cs="Times New Roman"/>
          <w:sz w:val="24"/>
          <w:szCs w:val="24"/>
        </w:rPr>
        <w:t>3.13.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791754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791754">
        <w:rPr>
          <w:rFonts w:ascii="Times New Roman" w:eastAsia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14:paraId="47F8E124" w14:textId="77777777" w:rsidR="00225A90" w:rsidRDefault="00225A90" w:rsidP="001E01E8">
      <w:pPr>
        <w:spacing w:after="0"/>
        <w:jc w:val="both"/>
      </w:pPr>
    </w:p>
    <w:sectPr w:rsidR="00225A90" w:rsidSect="00367A2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9890" w14:textId="77777777" w:rsidR="00082540" w:rsidRDefault="00082540" w:rsidP="00367A2F">
      <w:pPr>
        <w:spacing w:after="0" w:line="240" w:lineRule="auto"/>
      </w:pPr>
      <w:r>
        <w:separator/>
      </w:r>
    </w:p>
  </w:endnote>
  <w:endnote w:type="continuationSeparator" w:id="0">
    <w:p w14:paraId="58256F3C" w14:textId="77777777" w:rsidR="00082540" w:rsidRDefault="00082540" w:rsidP="00367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14C55" w14:textId="77777777" w:rsidR="00082540" w:rsidRDefault="00082540" w:rsidP="00367A2F">
      <w:pPr>
        <w:spacing w:after="0" w:line="240" w:lineRule="auto"/>
      </w:pPr>
      <w:r>
        <w:separator/>
      </w:r>
    </w:p>
  </w:footnote>
  <w:footnote w:type="continuationSeparator" w:id="0">
    <w:p w14:paraId="0828FA58" w14:textId="77777777" w:rsidR="00082540" w:rsidRDefault="00082540" w:rsidP="00367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649"/>
    <w:multiLevelType w:val="hybridMultilevel"/>
    <w:tmpl w:val="B858B12A"/>
    <w:lvl w:ilvl="0" w:tplc="13B684F4">
      <w:start w:val="1"/>
      <w:numFmt w:val="bullet"/>
      <w:lvlText w:val="в"/>
      <w:lvlJc w:val="left"/>
    </w:lvl>
    <w:lvl w:ilvl="1" w:tplc="E65AA34C">
      <w:numFmt w:val="decimal"/>
      <w:lvlText w:val=""/>
      <w:lvlJc w:val="left"/>
    </w:lvl>
    <w:lvl w:ilvl="2" w:tplc="1EAAD034">
      <w:numFmt w:val="decimal"/>
      <w:lvlText w:val=""/>
      <w:lvlJc w:val="left"/>
    </w:lvl>
    <w:lvl w:ilvl="3" w:tplc="E3001944">
      <w:numFmt w:val="decimal"/>
      <w:lvlText w:val=""/>
      <w:lvlJc w:val="left"/>
    </w:lvl>
    <w:lvl w:ilvl="4" w:tplc="C15EA432">
      <w:numFmt w:val="decimal"/>
      <w:lvlText w:val=""/>
      <w:lvlJc w:val="left"/>
    </w:lvl>
    <w:lvl w:ilvl="5" w:tplc="96DCEC16">
      <w:numFmt w:val="decimal"/>
      <w:lvlText w:val=""/>
      <w:lvlJc w:val="left"/>
    </w:lvl>
    <w:lvl w:ilvl="6" w:tplc="AA2AAE62">
      <w:numFmt w:val="decimal"/>
      <w:lvlText w:val=""/>
      <w:lvlJc w:val="left"/>
    </w:lvl>
    <w:lvl w:ilvl="7" w:tplc="695E9438">
      <w:numFmt w:val="decimal"/>
      <w:lvlText w:val=""/>
      <w:lvlJc w:val="left"/>
    </w:lvl>
    <w:lvl w:ilvl="8" w:tplc="C49AF1DC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31EC96D2"/>
    <w:lvl w:ilvl="0" w:tplc="A2EA864A">
      <w:start w:val="3"/>
      <w:numFmt w:val="decimal"/>
      <w:lvlText w:val="%1."/>
      <w:lvlJc w:val="left"/>
    </w:lvl>
    <w:lvl w:ilvl="1" w:tplc="3F04D662">
      <w:numFmt w:val="decimal"/>
      <w:lvlText w:val=""/>
      <w:lvlJc w:val="left"/>
    </w:lvl>
    <w:lvl w:ilvl="2" w:tplc="00E24266">
      <w:numFmt w:val="decimal"/>
      <w:lvlText w:val=""/>
      <w:lvlJc w:val="left"/>
    </w:lvl>
    <w:lvl w:ilvl="3" w:tplc="B2ECB122">
      <w:numFmt w:val="decimal"/>
      <w:lvlText w:val=""/>
      <w:lvlJc w:val="left"/>
    </w:lvl>
    <w:lvl w:ilvl="4" w:tplc="1C50886C">
      <w:numFmt w:val="decimal"/>
      <w:lvlText w:val=""/>
      <w:lvlJc w:val="left"/>
    </w:lvl>
    <w:lvl w:ilvl="5" w:tplc="19820CC2">
      <w:numFmt w:val="decimal"/>
      <w:lvlText w:val=""/>
      <w:lvlJc w:val="left"/>
    </w:lvl>
    <w:lvl w:ilvl="6" w:tplc="B3DA422A">
      <w:numFmt w:val="decimal"/>
      <w:lvlText w:val=""/>
      <w:lvlJc w:val="left"/>
    </w:lvl>
    <w:lvl w:ilvl="7" w:tplc="ACDE39E0">
      <w:numFmt w:val="decimal"/>
      <w:lvlText w:val=""/>
      <w:lvlJc w:val="left"/>
    </w:lvl>
    <w:lvl w:ilvl="8" w:tplc="AA2849C0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22A20C8E"/>
    <w:lvl w:ilvl="0" w:tplc="FC18DA28">
      <w:start w:val="1"/>
      <w:numFmt w:val="bullet"/>
      <w:lvlText w:val="В"/>
      <w:lvlJc w:val="left"/>
    </w:lvl>
    <w:lvl w:ilvl="1" w:tplc="D702213A">
      <w:numFmt w:val="decimal"/>
      <w:lvlText w:val=""/>
      <w:lvlJc w:val="left"/>
    </w:lvl>
    <w:lvl w:ilvl="2" w:tplc="05FA97CE">
      <w:numFmt w:val="decimal"/>
      <w:lvlText w:val=""/>
      <w:lvlJc w:val="left"/>
    </w:lvl>
    <w:lvl w:ilvl="3" w:tplc="48123982">
      <w:numFmt w:val="decimal"/>
      <w:lvlText w:val=""/>
      <w:lvlJc w:val="left"/>
    </w:lvl>
    <w:lvl w:ilvl="4" w:tplc="B93014C8">
      <w:numFmt w:val="decimal"/>
      <w:lvlText w:val=""/>
      <w:lvlJc w:val="left"/>
    </w:lvl>
    <w:lvl w:ilvl="5" w:tplc="7C787EF0">
      <w:numFmt w:val="decimal"/>
      <w:lvlText w:val=""/>
      <w:lvlJc w:val="left"/>
    </w:lvl>
    <w:lvl w:ilvl="6" w:tplc="21EE1926">
      <w:numFmt w:val="decimal"/>
      <w:lvlText w:val=""/>
      <w:lvlJc w:val="left"/>
    </w:lvl>
    <w:lvl w:ilvl="7" w:tplc="3304A1AE">
      <w:numFmt w:val="decimal"/>
      <w:lvlText w:val=""/>
      <w:lvlJc w:val="left"/>
    </w:lvl>
    <w:lvl w:ilvl="8" w:tplc="173218A8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1C48675C"/>
    <w:lvl w:ilvl="0" w:tplc="905C7E18">
      <w:start w:val="1"/>
      <w:numFmt w:val="bullet"/>
      <w:lvlText w:val="о"/>
      <w:lvlJc w:val="left"/>
    </w:lvl>
    <w:lvl w:ilvl="1" w:tplc="F07A2C74">
      <w:numFmt w:val="decimal"/>
      <w:lvlText w:val=""/>
      <w:lvlJc w:val="left"/>
    </w:lvl>
    <w:lvl w:ilvl="2" w:tplc="CFBE303C">
      <w:numFmt w:val="decimal"/>
      <w:lvlText w:val=""/>
      <w:lvlJc w:val="left"/>
    </w:lvl>
    <w:lvl w:ilvl="3" w:tplc="D7B4C306">
      <w:numFmt w:val="decimal"/>
      <w:lvlText w:val=""/>
      <w:lvlJc w:val="left"/>
    </w:lvl>
    <w:lvl w:ilvl="4" w:tplc="6C38055C">
      <w:numFmt w:val="decimal"/>
      <w:lvlText w:val=""/>
      <w:lvlJc w:val="left"/>
    </w:lvl>
    <w:lvl w:ilvl="5" w:tplc="0264ED82">
      <w:numFmt w:val="decimal"/>
      <w:lvlText w:val=""/>
      <w:lvlJc w:val="left"/>
    </w:lvl>
    <w:lvl w:ilvl="6" w:tplc="55368FD8">
      <w:numFmt w:val="decimal"/>
      <w:lvlText w:val=""/>
      <w:lvlJc w:val="left"/>
    </w:lvl>
    <w:lvl w:ilvl="7" w:tplc="C5B4180C">
      <w:numFmt w:val="decimal"/>
      <w:lvlText w:val=""/>
      <w:lvlJc w:val="left"/>
    </w:lvl>
    <w:lvl w:ilvl="8" w:tplc="019E4300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8EBEB334"/>
    <w:lvl w:ilvl="0" w:tplc="49AA93B6">
      <w:start w:val="2"/>
      <w:numFmt w:val="decimal"/>
      <w:lvlText w:val="%1."/>
      <w:lvlJc w:val="left"/>
    </w:lvl>
    <w:lvl w:ilvl="1" w:tplc="4410AFD0">
      <w:numFmt w:val="decimal"/>
      <w:lvlText w:val=""/>
      <w:lvlJc w:val="left"/>
    </w:lvl>
    <w:lvl w:ilvl="2" w:tplc="55E811AE">
      <w:numFmt w:val="decimal"/>
      <w:lvlText w:val=""/>
      <w:lvlJc w:val="left"/>
    </w:lvl>
    <w:lvl w:ilvl="3" w:tplc="BD7A71CC">
      <w:numFmt w:val="decimal"/>
      <w:lvlText w:val=""/>
      <w:lvlJc w:val="left"/>
    </w:lvl>
    <w:lvl w:ilvl="4" w:tplc="031EF0CC">
      <w:numFmt w:val="decimal"/>
      <w:lvlText w:val=""/>
      <w:lvlJc w:val="left"/>
    </w:lvl>
    <w:lvl w:ilvl="5" w:tplc="5EBE2156">
      <w:numFmt w:val="decimal"/>
      <w:lvlText w:val=""/>
      <w:lvlJc w:val="left"/>
    </w:lvl>
    <w:lvl w:ilvl="6" w:tplc="28163A60">
      <w:numFmt w:val="decimal"/>
      <w:lvlText w:val=""/>
      <w:lvlJc w:val="left"/>
    </w:lvl>
    <w:lvl w:ilvl="7" w:tplc="F14470E4">
      <w:numFmt w:val="decimal"/>
      <w:lvlText w:val=""/>
      <w:lvlJc w:val="left"/>
    </w:lvl>
    <w:lvl w:ilvl="8" w:tplc="558437FC">
      <w:numFmt w:val="decimal"/>
      <w:lvlText w:val=""/>
      <w:lvlJc w:val="left"/>
    </w:lvl>
  </w:abstractNum>
  <w:abstractNum w:abstractNumId="5" w15:restartNumberingAfterBreak="0">
    <w:nsid w:val="026346C3"/>
    <w:multiLevelType w:val="hybridMultilevel"/>
    <w:tmpl w:val="DC986F34"/>
    <w:lvl w:ilvl="0" w:tplc="803059A0">
      <w:start w:val="1"/>
      <w:numFmt w:val="decimal"/>
      <w:lvlText w:val="%1."/>
      <w:lvlJc w:val="left"/>
      <w:pPr>
        <w:ind w:left="4009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5BC32D8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2" w:tplc="1632FBCE">
      <w:numFmt w:val="bullet"/>
      <w:lvlText w:val="•"/>
      <w:lvlJc w:val="left"/>
      <w:pPr>
        <w:ind w:left="5177" w:hanging="240"/>
      </w:pPr>
      <w:rPr>
        <w:rFonts w:hint="default"/>
        <w:lang w:val="ru-RU" w:eastAsia="en-US" w:bidi="ar-SA"/>
      </w:rPr>
    </w:lvl>
    <w:lvl w:ilvl="3" w:tplc="B2CA818E">
      <w:numFmt w:val="bullet"/>
      <w:lvlText w:val="•"/>
      <w:lvlJc w:val="left"/>
      <w:pPr>
        <w:ind w:left="5765" w:hanging="240"/>
      </w:pPr>
      <w:rPr>
        <w:rFonts w:hint="default"/>
        <w:lang w:val="ru-RU" w:eastAsia="en-US" w:bidi="ar-SA"/>
      </w:rPr>
    </w:lvl>
    <w:lvl w:ilvl="4" w:tplc="C5A83578">
      <w:numFmt w:val="bullet"/>
      <w:lvlText w:val="•"/>
      <w:lvlJc w:val="left"/>
      <w:pPr>
        <w:ind w:left="6354" w:hanging="240"/>
      </w:pPr>
      <w:rPr>
        <w:rFonts w:hint="default"/>
        <w:lang w:val="ru-RU" w:eastAsia="en-US" w:bidi="ar-SA"/>
      </w:rPr>
    </w:lvl>
    <w:lvl w:ilvl="5" w:tplc="BAD27946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6" w:tplc="E7647B8C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7" w:tplc="1A70BC20">
      <w:numFmt w:val="bullet"/>
      <w:lvlText w:val="•"/>
      <w:lvlJc w:val="left"/>
      <w:pPr>
        <w:ind w:left="8120" w:hanging="240"/>
      </w:pPr>
      <w:rPr>
        <w:rFonts w:hint="default"/>
        <w:lang w:val="ru-RU" w:eastAsia="en-US" w:bidi="ar-SA"/>
      </w:rPr>
    </w:lvl>
    <w:lvl w:ilvl="8" w:tplc="A1966D26">
      <w:numFmt w:val="bullet"/>
      <w:lvlText w:val="•"/>
      <w:lvlJc w:val="left"/>
      <w:pPr>
        <w:ind w:left="8709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48967B3"/>
    <w:multiLevelType w:val="hybridMultilevel"/>
    <w:tmpl w:val="FFD076B2"/>
    <w:lvl w:ilvl="0" w:tplc="22E63028">
      <w:numFmt w:val="bullet"/>
      <w:lvlText w:val="-"/>
      <w:lvlJc w:val="left"/>
      <w:pPr>
        <w:ind w:left="102" w:hanging="204"/>
      </w:pPr>
      <w:rPr>
        <w:rFonts w:hint="default"/>
        <w:w w:val="99"/>
        <w:lang w:val="ru-RU" w:eastAsia="en-US" w:bidi="ar-SA"/>
      </w:rPr>
    </w:lvl>
    <w:lvl w:ilvl="1" w:tplc="DC36BA6E">
      <w:numFmt w:val="bullet"/>
      <w:lvlText w:val="•"/>
      <w:lvlJc w:val="left"/>
      <w:pPr>
        <w:ind w:left="1078" w:hanging="204"/>
      </w:pPr>
      <w:rPr>
        <w:rFonts w:hint="default"/>
        <w:lang w:val="ru-RU" w:eastAsia="en-US" w:bidi="ar-SA"/>
      </w:rPr>
    </w:lvl>
    <w:lvl w:ilvl="2" w:tplc="8FC27618">
      <w:numFmt w:val="bullet"/>
      <w:lvlText w:val="•"/>
      <w:lvlJc w:val="left"/>
      <w:pPr>
        <w:ind w:left="2057" w:hanging="204"/>
      </w:pPr>
      <w:rPr>
        <w:rFonts w:hint="default"/>
        <w:lang w:val="ru-RU" w:eastAsia="en-US" w:bidi="ar-SA"/>
      </w:rPr>
    </w:lvl>
    <w:lvl w:ilvl="3" w:tplc="DCFC2E7C">
      <w:numFmt w:val="bullet"/>
      <w:lvlText w:val="•"/>
      <w:lvlJc w:val="left"/>
      <w:pPr>
        <w:ind w:left="3035" w:hanging="204"/>
      </w:pPr>
      <w:rPr>
        <w:rFonts w:hint="default"/>
        <w:lang w:val="ru-RU" w:eastAsia="en-US" w:bidi="ar-SA"/>
      </w:rPr>
    </w:lvl>
    <w:lvl w:ilvl="4" w:tplc="A4AE3BFE">
      <w:numFmt w:val="bullet"/>
      <w:lvlText w:val="•"/>
      <w:lvlJc w:val="left"/>
      <w:pPr>
        <w:ind w:left="4014" w:hanging="204"/>
      </w:pPr>
      <w:rPr>
        <w:rFonts w:hint="default"/>
        <w:lang w:val="ru-RU" w:eastAsia="en-US" w:bidi="ar-SA"/>
      </w:rPr>
    </w:lvl>
    <w:lvl w:ilvl="5" w:tplc="E7B6EEDC">
      <w:numFmt w:val="bullet"/>
      <w:lvlText w:val="•"/>
      <w:lvlJc w:val="left"/>
      <w:pPr>
        <w:ind w:left="4993" w:hanging="204"/>
      </w:pPr>
      <w:rPr>
        <w:rFonts w:hint="default"/>
        <w:lang w:val="ru-RU" w:eastAsia="en-US" w:bidi="ar-SA"/>
      </w:rPr>
    </w:lvl>
    <w:lvl w:ilvl="6" w:tplc="2842B7BE">
      <w:numFmt w:val="bullet"/>
      <w:lvlText w:val="•"/>
      <w:lvlJc w:val="left"/>
      <w:pPr>
        <w:ind w:left="5971" w:hanging="204"/>
      </w:pPr>
      <w:rPr>
        <w:rFonts w:hint="default"/>
        <w:lang w:val="ru-RU" w:eastAsia="en-US" w:bidi="ar-SA"/>
      </w:rPr>
    </w:lvl>
    <w:lvl w:ilvl="7" w:tplc="97C020A2">
      <w:numFmt w:val="bullet"/>
      <w:lvlText w:val="•"/>
      <w:lvlJc w:val="left"/>
      <w:pPr>
        <w:ind w:left="6950" w:hanging="204"/>
      </w:pPr>
      <w:rPr>
        <w:rFonts w:hint="default"/>
        <w:lang w:val="ru-RU" w:eastAsia="en-US" w:bidi="ar-SA"/>
      </w:rPr>
    </w:lvl>
    <w:lvl w:ilvl="8" w:tplc="3C8C17FE">
      <w:numFmt w:val="bullet"/>
      <w:lvlText w:val="•"/>
      <w:lvlJc w:val="left"/>
      <w:pPr>
        <w:ind w:left="7929" w:hanging="204"/>
      </w:pPr>
      <w:rPr>
        <w:rFonts w:hint="default"/>
        <w:lang w:val="ru-RU" w:eastAsia="en-US" w:bidi="ar-SA"/>
      </w:rPr>
    </w:lvl>
  </w:abstractNum>
  <w:abstractNum w:abstractNumId="7" w15:restartNumberingAfterBreak="0">
    <w:nsid w:val="622035C8"/>
    <w:multiLevelType w:val="multilevel"/>
    <w:tmpl w:val="93083342"/>
    <w:lvl w:ilvl="0">
      <w:start w:val="1"/>
      <w:numFmt w:val="decimal"/>
      <w:lvlText w:val="%1"/>
      <w:lvlJc w:val="left"/>
      <w:pPr>
        <w:ind w:left="102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22" w:hanging="348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283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348"/>
      </w:pPr>
      <w:rPr>
        <w:rFonts w:hint="default"/>
        <w:lang w:val="ru-RU" w:eastAsia="en-US" w:bidi="ar-SA"/>
      </w:rPr>
    </w:lvl>
  </w:abstractNum>
  <w:num w:numId="1" w16cid:durableId="792291513">
    <w:abstractNumId w:val="4"/>
  </w:num>
  <w:num w:numId="2" w16cid:durableId="1820923091">
    <w:abstractNumId w:val="2"/>
  </w:num>
  <w:num w:numId="3" w16cid:durableId="480194301">
    <w:abstractNumId w:val="1"/>
  </w:num>
  <w:num w:numId="4" w16cid:durableId="1535849708">
    <w:abstractNumId w:val="0"/>
  </w:num>
  <w:num w:numId="5" w16cid:durableId="124281407">
    <w:abstractNumId w:val="3"/>
  </w:num>
  <w:num w:numId="6" w16cid:durableId="1081179843">
    <w:abstractNumId w:val="6"/>
  </w:num>
  <w:num w:numId="7" w16cid:durableId="1983997105">
    <w:abstractNumId w:val="7"/>
  </w:num>
  <w:num w:numId="8" w16cid:durableId="20565428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54"/>
    <w:rsid w:val="00005B53"/>
    <w:rsid w:val="00025522"/>
    <w:rsid w:val="0003345E"/>
    <w:rsid w:val="00074CE7"/>
    <w:rsid w:val="00074E37"/>
    <w:rsid w:val="00076338"/>
    <w:rsid w:val="00082540"/>
    <w:rsid w:val="00173DA4"/>
    <w:rsid w:val="001A622A"/>
    <w:rsid w:val="001B35C2"/>
    <w:rsid w:val="001D5E53"/>
    <w:rsid w:val="001E01E8"/>
    <w:rsid w:val="001E6CBC"/>
    <w:rsid w:val="00213218"/>
    <w:rsid w:val="00225A90"/>
    <w:rsid w:val="00265FE2"/>
    <w:rsid w:val="002E7D75"/>
    <w:rsid w:val="00367A2F"/>
    <w:rsid w:val="0037663F"/>
    <w:rsid w:val="00394B4C"/>
    <w:rsid w:val="003B74F0"/>
    <w:rsid w:val="0041413E"/>
    <w:rsid w:val="00437ADA"/>
    <w:rsid w:val="00447097"/>
    <w:rsid w:val="0049339A"/>
    <w:rsid w:val="004A5C61"/>
    <w:rsid w:val="004A647D"/>
    <w:rsid w:val="004F4C83"/>
    <w:rsid w:val="00505138"/>
    <w:rsid w:val="00543370"/>
    <w:rsid w:val="005D2A20"/>
    <w:rsid w:val="0064615D"/>
    <w:rsid w:val="006D3C38"/>
    <w:rsid w:val="0072576C"/>
    <w:rsid w:val="00791754"/>
    <w:rsid w:val="007937F2"/>
    <w:rsid w:val="00861E0B"/>
    <w:rsid w:val="00874D88"/>
    <w:rsid w:val="00875698"/>
    <w:rsid w:val="009203D2"/>
    <w:rsid w:val="00982146"/>
    <w:rsid w:val="009A5FD3"/>
    <w:rsid w:val="009B6719"/>
    <w:rsid w:val="00A84BEF"/>
    <w:rsid w:val="00B217D1"/>
    <w:rsid w:val="00B3359A"/>
    <w:rsid w:val="00B60ED8"/>
    <w:rsid w:val="00B664E9"/>
    <w:rsid w:val="00B70FDB"/>
    <w:rsid w:val="00BB51C1"/>
    <w:rsid w:val="00C176B1"/>
    <w:rsid w:val="00C17783"/>
    <w:rsid w:val="00D11DAD"/>
    <w:rsid w:val="00DA323E"/>
    <w:rsid w:val="00DC0A6A"/>
    <w:rsid w:val="00DC5CD7"/>
    <w:rsid w:val="00E4205F"/>
    <w:rsid w:val="00F34C5B"/>
    <w:rsid w:val="00F41E8B"/>
    <w:rsid w:val="00FC60DD"/>
    <w:rsid w:val="00FC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E4468"/>
  <w15:docId w15:val="{DF100FAD-F040-4494-974F-0315E74A9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2576C"/>
    <w:pPr>
      <w:widowControl w:val="0"/>
      <w:autoSpaceDE w:val="0"/>
      <w:autoSpaceDN w:val="0"/>
      <w:spacing w:after="0" w:line="240" w:lineRule="auto"/>
      <w:ind w:left="655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2">
    <w:name w:val="heading 2"/>
    <w:basedOn w:val="a"/>
    <w:link w:val="20"/>
    <w:uiPriority w:val="1"/>
    <w:qFormat/>
    <w:rsid w:val="0072576C"/>
    <w:pPr>
      <w:widowControl w:val="0"/>
      <w:autoSpaceDE w:val="0"/>
      <w:autoSpaceDN w:val="0"/>
      <w:spacing w:after="0" w:line="240" w:lineRule="auto"/>
      <w:ind w:left="655" w:hanging="48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176B1"/>
    <w:rPr>
      <w:color w:val="0000FF"/>
      <w:u w:val="single"/>
    </w:rPr>
  </w:style>
  <w:style w:type="paragraph" w:styleId="a4">
    <w:name w:val="No Spacing"/>
    <w:uiPriority w:val="99"/>
    <w:qFormat/>
    <w:rsid w:val="00C176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C176B1"/>
    <w:pPr>
      <w:ind w:left="720"/>
      <w:contextualSpacing/>
    </w:pPr>
  </w:style>
  <w:style w:type="paragraph" w:customStyle="1" w:styleId="normacttext">
    <w:name w:val="norm_act_text"/>
    <w:basedOn w:val="a"/>
    <w:rsid w:val="00C1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_"/>
    <w:basedOn w:val="a0"/>
    <w:link w:val="11"/>
    <w:locked/>
    <w:rsid w:val="00C176B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C176B1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rsid w:val="00C176B1"/>
  </w:style>
  <w:style w:type="paragraph" w:styleId="a7">
    <w:name w:val="header"/>
    <w:basedOn w:val="a"/>
    <w:link w:val="a8"/>
    <w:uiPriority w:val="99"/>
    <w:semiHidden/>
    <w:unhideWhenUsed/>
    <w:rsid w:val="003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67A2F"/>
  </w:style>
  <w:style w:type="paragraph" w:styleId="a9">
    <w:name w:val="footer"/>
    <w:basedOn w:val="a"/>
    <w:link w:val="aa"/>
    <w:uiPriority w:val="99"/>
    <w:semiHidden/>
    <w:unhideWhenUsed/>
    <w:rsid w:val="00367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67A2F"/>
  </w:style>
  <w:style w:type="paragraph" w:styleId="ab">
    <w:name w:val="Balloon Text"/>
    <w:basedOn w:val="a"/>
    <w:link w:val="ac"/>
    <w:uiPriority w:val="99"/>
    <w:semiHidden/>
    <w:unhideWhenUsed/>
    <w:rsid w:val="0079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37F2"/>
    <w:rPr>
      <w:rFonts w:ascii="Segoe UI" w:hAnsi="Segoe UI" w:cs="Segoe UI"/>
      <w:sz w:val="18"/>
      <w:szCs w:val="18"/>
    </w:rPr>
  </w:style>
  <w:style w:type="paragraph" w:styleId="ad">
    <w:name w:val="Body Text"/>
    <w:basedOn w:val="a"/>
    <w:link w:val="ae"/>
    <w:uiPriority w:val="1"/>
    <w:qFormat/>
    <w:rsid w:val="001B35C2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1B35C2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72576C"/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72576C"/>
    <w:rPr>
      <w:rFonts w:ascii="Times New Roman" w:eastAsia="Times New Roman" w:hAnsi="Times New Roman" w:cs="Times New Roman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0546A-AE7D-40D3-B564-0496B882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Пользователь</cp:lastModifiedBy>
  <cp:revision>2</cp:revision>
  <cp:lastPrinted>2020-12-07T12:42:00Z</cp:lastPrinted>
  <dcterms:created xsi:type="dcterms:W3CDTF">2025-03-28T09:41:00Z</dcterms:created>
  <dcterms:modified xsi:type="dcterms:W3CDTF">2025-03-28T09:41:00Z</dcterms:modified>
</cp:coreProperties>
</file>